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41E" w:rsidRDefault="00CE141E" w:rsidP="00CE141E">
      <w:pPr>
        <w:rPr>
          <w:rFonts w:ascii="Times New Roman" w:hAnsi="Times New Roman" w:cs="Times New Roman"/>
          <w:sz w:val="24"/>
          <w:szCs w:val="24"/>
          <w:shd w:val="clear" w:color="auto" w:fill="FFFFFF"/>
          <w:lang w:val="en-US"/>
        </w:rPr>
      </w:pPr>
      <w:bookmarkStart w:id="0" w:name="_GoBack"/>
      <w:bookmarkEnd w:id="0"/>
    </w:p>
    <w:tbl>
      <w:tblPr>
        <w:tblStyle w:val="ae"/>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2"/>
        <w:gridCol w:w="456"/>
      </w:tblGrid>
      <w:tr w:rsidR="00B567D4" w:rsidRPr="00025DF5" w:rsidTr="00DE0651">
        <w:tc>
          <w:tcPr>
            <w:tcW w:w="8613" w:type="dxa"/>
          </w:tcPr>
          <w:p w:rsidR="00B567D4" w:rsidRPr="00025DF5" w:rsidRDefault="00B567D4" w:rsidP="00DE0651">
            <w:pPr>
              <w:rPr>
                <w:rFonts w:ascii="Times New Roman" w:hAnsi="Times New Roman" w:cs="Times New Roman"/>
                <w:sz w:val="24"/>
                <w:szCs w:val="24"/>
                <w:shd w:val="clear" w:color="auto" w:fill="FFFFFF"/>
                <w:lang w:val="en-US"/>
              </w:rPr>
            </w:pPr>
            <w:r w:rsidRPr="00025DF5">
              <w:rPr>
                <w:rFonts w:ascii="Times New Roman" w:hAnsi="Times New Roman" w:cs="Times New Roman"/>
                <w:sz w:val="24"/>
                <w:szCs w:val="24"/>
                <w:shd w:val="clear" w:color="auto" w:fill="FFFFFF"/>
              </w:rPr>
              <w:t>ВВЕДЕНИЕ</w:t>
            </w:r>
            <w:r>
              <w:rPr>
                <w:rFonts w:ascii="Times New Roman" w:hAnsi="Times New Roman" w:cs="Times New Roman"/>
                <w:sz w:val="24"/>
                <w:szCs w:val="24"/>
                <w:shd w:val="clear" w:color="auto" w:fill="FFFFFF"/>
              </w:rPr>
              <w:t>…………………………………………………………………………………..</w:t>
            </w:r>
          </w:p>
          <w:p w:rsidR="00B567D4" w:rsidRPr="00025DF5" w:rsidRDefault="00B567D4" w:rsidP="00DE0651">
            <w:pPr>
              <w:rPr>
                <w:rFonts w:ascii="Times New Roman" w:hAnsi="Times New Roman" w:cs="Times New Roman"/>
                <w:sz w:val="24"/>
                <w:szCs w:val="24"/>
                <w:shd w:val="clear" w:color="auto" w:fill="FFFFFF"/>
                <w:lang w:val="en-US"/>
              </w:rPr>
            </w:pPr>
          </w:p>
        </w:tc>
        <w:tc>
          <w:tcPr>
            <w:tcW w:w="851" w:type="dxa"/>
          </w:tcPr>
          <w:p w:rsidR="00B567D4" w:rsidRPr="00025DF5" w:rsidRDefault="00B567D4" w:rsidP="00DE0651">
            <w:pPr>
              <w:rPr>
                <w:rFonts w:ascii="Times New Roman" w:hAnsi="Times New Roman" w:cs="Times New Roman"/>
                <w:sz w:val="24"/>
                <w:szCs w:val="24"/>
                <w:shd w:val="clear" w:color="auto" w:fill="FFFFFF"/>
                <w:lang w:val="en-US"/>
              </w:rPr>
            </w:pPr>
            <w:r w:rsidRPr="00025DF5">
              <w:rPr>
                <w:rFonts w:ascii="Times New Roman" w:hAnsi="Times New Roman" w:cs="Times New Roman"/>
                <w:sz w:val="24"/>
                <w:szCs w:val="24"/>
                <w:shd w:val="clear" w:color="auto" w:fill="FFFFFF"/>
                <w:lang w:val="en-US"/>
              </w:rPr>
              <w:t>3</w:t>
            </w:r>
          </w:p>
        </w:tc>
      </w:tr>
      <w:tr w:rsidR="00B567D4" w:rsidRPr="00025DF5" w:rsidTr="00DE0651">
        <w:tc>
          <w:tcPr>
            <w:tcW w:w="8613" w:type="dxa"/>
          </w:tcPr>
          <w:p w:rsidR="00B567D4" w:rsidRPr="00025DF5" w:rsidRDefault="00B567D4" w:rsidP="00DE0651">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Глава </w:t>
            </w:r>
            <w:r w:rsidRPr="00025DF5">
              <w:rPr>
                <w:rFonts w:ascii="Times New Roman" w:hAnsi="Times New Roman" w:cs="Times New Roman"/>
                <w:sz w:val="28"/>
                <w:szCs w:val="28"/>
                <w:shd w:val="clear" w:color="auto" w:fill="FFFFFF"/>
                <w:lang w:val="en-US"/>
              </w:rPr>
              <w:t>I</w:t>
            </w:r>
            <w:r w:rsidRPr="00025DF5">
              <w:rPr>
                <w:rFonts w:ascii="Times New Roman" w:hAnsi="Times New Roman" w:cs="Times New Roman"/>
                <w:sz w:val="28"/>
                <w:szCs w:val="28"/>
                <w:shd w:val="clear" w:color="auto" w:fill="FFFFFF"/>
              </w:rPr>
              <w:t>. ОБЕСПЕЧЕНИЯ БЕЗОПАСНОСТИ ОСУЖДЕННЫХ В МЕСТАХ ЛИШЕНИЯ СВОБОДЫ</w:t>
            </w:r>
            <w:r>
              <w:rPr>
                <w:rFonts w:ascii="Times New Roman" w:hAnsi="Times New Roman" w:cs="Times New Roman"/>
                <w:sz w:val="28"/>
                <w:szCs w:val="28"/>
                <w:shd w:val="clear" w:color="auto" w:fill="FFFFFF"/>
              </w:rPr>
              <w:t>…………………………………………...</w:t>
            </w:r>
          </w:p>
          <w:p w:rsidR="00B567D4" w:rsidRPr="00025DF5" w:rsidRDefault="00B567D4" w:rsidP="00DE0651">
            <w:pPr>
              <w:jc w:val="both"/>
              <w:rPr>
                <w:rFonts w:ascii="Times New Roman" w:hAnsi="Times New Roman" w:cs="Times New Roman"/>
                <w:sz w:val="24"/>
                <w:szCs w:val="24"/>
                <w:shd w:val="clear" w:color="auto" w:fill="FFFFFF"/>
              </w:rPr>
            </w:pPr>
          </w:p>
        </w:tc>
        <w:tc>
          <w:tcPr>
            <w:tcW w:w="851" w:type="dxa"/>
          </w:tcPr>
          <w:p w:rsidR="00B567D4" w:rsidRDefault="00B567D4" w:rsidP="00DE0651">
            <w:pPr>
              <w:rPr>
                <w:rFonts w:ascii="Times New Roman" w:hAnsi="Times New Roman" w:cs="Times New Roman"/>
                <w:sz w:val="24"/>
                <w:szCs w:val="24"/>
                <w:shd w:val="clear" w:color="auto" w:fill="FFFFFF"/>
              </w:rPr>
            </w:pPr>
          </w:p>
          <w:p w:rsidR="00B567D4" w:rsidRPr="005A6BA5" w:rsidRDefault="00B567D4" w:rsidP="00DE065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r>
      <w:tr w:rsidR="00B567D4" w:rsidRPr="00025DF5" w:rsidTr="00DE0651">
        <w:tc>
          <w:tcPr>
            <w:tcW w:w="8613" w:type="dxa"/>
          </w:tcPr>
          <w:p w:rsidR="00B567D4" w:rsidRPr="00025DF5" w:rsidRDefault="00B567D4" w:rsidP="00DE0651">
            <w:pPr>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shd w:val="clear" w:color="auto" w:fill="FFFFFF"/>
              </w:rPr>
              <w:t>1.1</w:t>
            </w:r>
            <w:r>
              <w:rPr>
                <w:rFonts w:ascii="Times New Roman" w:hAnsi="Times New Roman" w:cs="Times New Roman"/>
                <w:sz w:val="28"/>
                <w:szCs w:val="28"/>
                <w:shd w:val="clear" w:color="auto" w:fill="FFFFFF"/>
              </w:rPr>
              <w:t xml:space="preserve"> </w:t>
            </w:r>
            <w:r w:rsidRPr="00025DF5">
              <w:rPr>
                <w:rFonts w:ascii="Times New Roman" w:hAnsi="Times New Roman" w:cs="Times New Roman"/>
                <w:sz w:val="28"/>
                <w:szCs w:val="28"/>
                <w:shd w:val="clear" w:color="auto" w:fill="FFFFFF"/>
              </w:rPr>
              <w:t>Понятие и общая характеристика обеспечения безопасности осужденных  в местах лишения свободы</w:t>
            </w:r>
            <w:r>
              <w:rPr>
                <w:rFonts w:ascii="Times New Roman" w:hAnsi="Times New Roman" w:cs="Times New Roman"/>
                <w:sz w:val="28"/>
                <w:szCs w:val="28"/>
                <w:shd w:val="clear" w:color="auto" w:fill="FFFFFF"/>
              </w:rPr>
              <w:t>……………………………………</w:t>
            </w:r>
          </w:p>
          <w:p w:rsidR="00B567D4" w:rsidRPr="00025DF5" w:rsidRDefault="00B567D4" w:rsidP="00DE0651">
            <w:pPr>
              <w:jc w:val="both"/>
              <w:rPr>
                <w:rFonts w:ascii="Times New Roman" w:hAnsi="Times New Roman" w:cs="Times New Roman"/>
                <w:sz w:val="24"/>
                <w:szCs w:val="24"/>
                <w:shd w:val="clear" w:color="auto" w:fill="FFFFFF"/>
              </w:rPr>
            </w:pPr>
          </w:p>
        </w:tc>
        <w:tc>
          <w:tcPr>
            <w:tcW w:w="851" w:type="dxa"/>
          </w:tcPr>
          <w:p w:rsidR="00B567D4" w:rsidRDefault="00B567D4" w:rsidP="00DE0651">
            <w:pPr>
              <w:rPr>
                <w:rFonts w:ascii="Times New Roman" w:hAnsi="Times New Roman" w:cs="Times New Roman"/>
                <w:sz w:val="24"/>
                <w:szCs w:val="24"/>
                <w:shd w:val="clear" w:color="auto" w:fill="FFFFFF"/>
              </w:rPr>
            </w:pPr>
          </w:p>
          <w:p w:rsidR="00B567D4" w:rsidRPr="005A6BA5" w:rsidRDefault="00B567D4" w:rsidP="00DE065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r>
      <w:tr w:rsidR="00B567D4" w:rsidRPr="00025DF5" w:rsidTr="00DE0651">
        <w:tc>
          <w:tcPr>
            <w:tcW w:w="8613" w:type="dxa"/>
          </w:tcPr>
          <w:p w:rsidR="00B567D4" w:rsidRPr="00025DF5" w:rsidRDefault="00B567D4" w:rsidP="00DE0651">
            <w:pPr>
              <w:jc w:val="both"/>
              <w:rPr>
                <w:rFonts w:ascii="Times New Roman" w:hAnsi="Times New Roman" w:cs="Times New Roman"/>
                <w:sz w:val="28"/>
                <w:szCs w:val="28"/>
              </w:rPr>
            </w:pPr>
            <w:r w:rsidRPr="00025DF5">
              <w:rPr>
                <w:rFonts w:ascii="Times New Roman" w:hAnsi="Times New Roman" w:cs="Times New Roman"/>
                <w:sz w:val="28"/>
                <w:szCs w:val="28"/>
                <w:shd w:val="clear" w:color="auto" w:fill="FFFFFF"/>
              </w:rPr>
              <w:t>1.2</w:t>
            </w:r>
            <w:r>
              <w:rPr>
                <w:rFonts w:ascii="Times New Roman" w:hAnsi="Times New Roman" w:cs="Times New Roman"/>
                <w:sz w:val="28"/>
                <w:szCs w:val="28"/>
                <w:shd w:val="clear" w:color="auto" w:fill="FFFFFF"/>
              </w:rPr>
              <w:t xml:space="preserve"> </w:t>
            </w:r>
            <w:r w:rsidRPr="00025DF5">
              <w:rPr>
                <w:rFonts w:ascii="Times New Roman" w:hAnsi="Times New Roman" w:cs="Times New Roman"/>
                <w:sz w:val="28"/>
                <w:szCs w:val="28"/>
                <w:shd w:val="clear" w:color="auto" w:fill="FFFFFF"/>
              </w:rPr>
              <w:t xml:space="preserve"> Правовое регулирование обеспечения безопасности осужденных  в местах лишения свободы</w:t>
            </w:r>
            <w:r>
              <w:rPr>
                <w:rFonts w:ascii="Times New Roman" w:hAnsi="Times New Roman" w:cs="Times New Roman"/>
                <w:sz w:val="28"/>
                <w:szCs w:val="28"/>
                <w:shd w:val="clear" w:color="auto" w:fill="FFFFFF"/>
              </w:rPr>
              <w:t>……………………………………………………...</w:t>
            </w:r>
          </w:p>
          <w:p w:rsidR="00B567D4" w:rsidRPr="00025DF5" w:rsidRDefault="00B567D4" w:rsidP="00DE0651">
            <w:pPr>
              <w:jc w:val="both"/>
              <w:rPr>
                <w:rFonts w:ascii="Times New Roman" w:hAnsi="Times New Roman" w:cs="Times New Roman"/>
                <w:sz w:val="24"/>
                <w:szCs w:val="24"/>
                <w:shd w:val="clear" w:color="auto" w:fill="FFFFFF"/>
              </w:rPr>
            </w:pPr>
          </w:p>
        </w:tc>
        <w:tc>
          <w:tcPr>
            <w:tcW w:w="851" w:type="dxa"/>
          </w:tcPr>
          <w:p w:rsidR="00B567D4" w:rsidRDefault="00B567D4" w:rsidP="00DE0651">
            <w:pPr>
              <w:rPr>
                <w:rFonts w:ascii="Times New Roman" w:hAnsi="Times New Roman" w:cs="Times New Roman"/>
                <w:sz w:val="24"/>
                <w:szCs w:val="24"/>
                <w:shd w:val="clear" w:color="auto" w:fill="FFFFFF"/>
              </w:rPr>
            </w:pPr>
          </w:p>
          <w:p w:rsidR="00B567D4" w:rsidRPr="005A6BA5" w:rsidRDefault="00B567D4" w:rsidP="00DE065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w:t>
            </w:r>
          </w:p>
        </w:tc>
      </w:tr>
      <w:tr w:rsidR="00B567D4" w:rsidRPr="00025DF5" w:rsidTr="00DE0651">
        <w:tc>
          <w:tcPr>
            <w:tcW w:w="8613" w:type="dxa"/>
          </w:tcPr>
          <w:p w:rsidR="00B567D4" w:rsidRPr="00025DF5" w:rsidRDefault="00B567D4" w:rsidP="00DE0651">
            <w:pPr>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Глава </w:t>
            </w:r>
            <w:r w:rsidRPr="00025DF5">
              <w:rPr>
                <w:rFonts w:ascii="Times New Roman" w:hAnsi="Times New Roman" w:cs="Times New Roman"/>
                <w:sz w:val="28"/>
                <w:szCs w:val="28"/>
                <w:shd w:val="clear" w:color="auto" w:fill="FFFFFF"/>
                <w:lang w:val="en-US"/>
              </w:rPr>
              <w:t>II</w:t>
            </w:r>
            <w:r w:rsidRPr="00025DF5">
              <w:rPr>
                <w:rFonts w:ascii="Times New Roman" w:hAnsi="Times New Roman" w:cs="Times New Roman"/>
                <w:sz w:val="28"/>
                <w:szCs w:val="28"/>
                <w:shd w:val="clear" w:color="auto" w:fill="FFFFFF"/>
              </w:rPr>
              <w:t>. ОРГАНИЗАЦИЯ ОБЕСПЕЧЕНИЯ БЕЗОПАСНОСТИ ОСУЖДЕННЫХ К ЛИШЕНИЮ СВОБОДЫ</w:t>
            </w:r>
            <w:r>
              <w:rPr>
                <w:rFonts w:ascii="Times New Roman" w:hAnsi="Times New Roman" w:cs="Times New Roman"/>
                <w:sz w:val="28"/>
                <w:szCs w:val="28"/>
                <w:shd w:val="clear" w:color="auto" w:fill="FFFFFF"/>
              </w:rPr>
              <w:t>………………………….........</w:t>
            </w:r>
          </w:p>
          <w:p w:rsidR="00B567D4" w:rsidRPr="00025DF5" w:rsidRDefault="00B567D4" w:rsidP="00DE0651">
            <w:pPr>
              <w:jc w:val="both"/>
              <w:rPr>
                <w:rFonts w:ascii="Times New Roman" w:hAnsi="Times New Roman" w:cs="Times New Roman"/>
                <w:sz w:val="24"/>
                <w:szCs w:val="24"/>
                <w:shd w:val="clear" w:color="auto" w:fill="FFFFFF"/>
              </w:rPr>
            </w:pPr>
          </w:p>
        </w:tc>
        <w:tc>
          <w:tcPr>
            <w:tcW w:w="851" w:type="dxa"/>
          </w:tcPr>
          <w:p w:rsidR="00B567D4" w:rsidRDefault="00B567D4" w:rsidP="00DE0651">
            <w:pPr>
              <w:rPr>
                <w:rFonts w:ascii="Times New Roman" w:hAnsi="Times New Roman" w:cs="Times New Roman"/>
                <w:sz w:val="24"/>
                <w:szCs w:val="24"/>
                <w:shd w:val="clear" w:color="auto" w:fill="FFFFFF"/>
              </w:rPr>
            </w:pPr>
          </w:p>
          <w:p w:rsidR="00B567D4" w:rsidRPr="005A6BA5" w:rsidRDefault="00B567D4" w:rsidP="00DE065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15</w:t>
            </w:r>
          </w:p>
        </w:tc>
      </w:tr>
      <w:tr w:rsidR="00B567D4" w:rsidRPr="00025DF5" w:rsidTr="00DE0651">
        <w:tc>
          <w:tcPr>
            <w:tcW w:w="8613" w:type="dxa"/>
          </w:tcPr>
          <w:p w:rsidR="00B567D4" w:rsidRPr="00025DF5" w:rsidRDefault="00B567D4" w:rsidP="00DE0651">
            <w:pPr>
              <w:pStyle w:val="1"/>
              <w:shd w:val="clear" w:color="auto" w:fill="FFFFFF"/>
              <w:spacing w:before="0" w:beforeAutospacing="0" w:after="0" w:afterAutospacing="0"/>
              <w:jc w:val="both"/>
              <w:outlineLvl w:val="0"/>
              <w:rPr>
                <w:b w:val="0"/>
                <w:sz w:val="28"/>
                <w:szCs w:val="28"/>
                <w:shd w:val="clear" w:color="auto" w:fill="FFFFFF"/>
              </w:rPr>
            </w:pPr>
            <w:r>
              <w:rPr>
                <w:b w:val="0"/>
                <w:sz w:val="28"/>
                <w:szCs w:val="28"/>
                <w:shd w:val="clear" w:color="auto" w:fill="FFFFFF"/>
              </w:rPr>
              <w:t xml:space="preserve">2.1 </w:t>
            </w:r>
            <w:r w:rsidRPr="00025DF5">
              <w:rPr>
                <w:b w:val="0"/>
                <w:sz w:val="28"/>
                <w:szCs w:val="28"/>
                <w:shd w:val="clear" w:color="auto" w:fill="FFFFFF"/>
              </w:rPr>
              <w:t>Организация общей безопасности осужденных в условиях лишения свободы</w:t>
            </w:r>
            <w:r>
              <w:rPr>
                <w:b w:val="0"/>
                <w:sz w:val="28"/>
                <w:szCs w:val="28"/>
                <w:shd w:val="clear" w:color="auto" w:fill="FFFFFF"/>
              </w:rPr>
              <w:t>…………………………………………………………………………</w:t>
            </w:r>
          </w:p>
          <w:p w:rsidR="00B567D4" w:rsidRPr="00025DF5" w:rsidRDefault="00B567D4" w:rsidP="00DE0651">
            <w:pPr>
              <w:jc w:val="both"/>
              <w:rPr>
                <w:rFonts w:ascii="Times New Roman" w:hAnsi="Times New Roman" w:cs="Times New Roman"/>
                <w:sz w:val="24"/>
                <w:szCs w:val="24"/>
                <w:shd w:val="clear" w:color="auto" w:fill="FFFFFF"/>
              </w:rPr>
            </w:pPr>
          </w:p>
        </w:tc>
        <w:tc>
          <w:tcPr>
            <w:tcW w:w="851" w:type="dxa"/>
          </w:tcPr>
          <w:p w:rsidR="00B567D4" w:rsidRDefault="00B567D4" w:rsidP="00DE0651">
            <w:pPr>
              <w:rPr>
                <w:rFonts w:ascii="Times New Roman" w:hAnsi="Times New Roman" w:cs="Times New Roman"/>
                <w:sz w:val="24"/>
                <w:szCs w:val="24"/>
                <w:shd w:val="clear" w:color="auto" w:fill="FFFFFF"/>
              </w:rPr>
            </w:pPr>
          </w:p>
          <w:p w:rsidR="00B567D4" w:rsidRPr="005A6BA5" w:rsidRDefault="00B567D4" w:rsidP="00DE065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15</w:t>
            </w:r>
          </w:p>
        </w:tc>
      </w:tr>
      <w:tr w:rsidR="00B567D4" w:rsidRPr="00025DF5" w:rsidTr="00DE0651">
        <w:tc>
          <w:tcPr>
            <w:tcW w:w="8613" w:type="dxa"/>
          </w:tcPr>
          <w:p w:rsidR="00B567D4" w:rsidRPr="00025DF5" w:rsidRDefault="00B567D4" w:rsidP="00DE0651">
            <w:pPr>
              <w:pStyle w:val="1"/>
              <w:shd w:val="clear" w:color="auto" w:fill="FFFFFF"/>
              <w:spacing w:before="0" w:beforeAutospacing="0" w:after="0" w:afterAutospacing="0"/>
              <w:jc w:val="both"/>
              <w:outlineLvl w:val="0"/>
              <w:rPr>
                <w:b w:val="0"/>
                <w:bCs w:val="0"/>
                <w:sz w:val="28"/>
                <w:szCs w:val="28"/>
              </w:rPr>
            </w:pPr>
            <w:r w:rsidRPr="00025DF5">
              <w:rPr>
                <w:b w:val="0"/>
                <w:sz w:val="28"/>
                <w:szCs w:val="28"/>
              </w:rPr>
              <w:t>2.2</w:t>
            </w:r>
            <w:r w:rsidRPr="00025DF5">
              <w:rPr>
                <w:sz w:val="28"/>
                <w:szCs w:val="28"/>
              </w:rPr>
              <w:t xml:space="preserve"> </w:t>
            </w:r>
            <w:r w:rsidRPr="00025DF5">
              <w:rPr>
                <w:b w:val="0"/>
                <w:sz w:val="28"/>
                <w:szCs w:val="28"/>
              </w:rPr>
              <w:t>Организация ли</w:t>
            </w:r>
            <w:r w:rsidRPr="00025DF5">
              <w:rPr>
                <w:b w:val="0"/>
                <w:sz w:val="28"/>
                <w:szCs w:val="28"/>
                <w:shd w:val="clear" w:color="auto" w:fill="FFFFFF"/>
              </w:rPr>
              <w:t>чной безопасности осужденных в условиях лишения свободы</w:t>
            </w:r>
            <w:r>
              <w:rPr>
                <w:b w:val="0"/>
                <w:sz w:val="28"/>
                <w:szCs w:val="28"/>
                <w:shd w:val="clear" w:color="auto" w:fill="FFFFFF"/>
              </w:rPr>
              <w:t>…………………………………………………………………………</w:t>
            </w:r>
          </w:p>
          <w:p w:rsidR="00B567D4" w:rsidRPr="00025DF5" w:rsidRDefault="00B567D4" w:rsidP="00DE0651">
            <w:pPr>
              <w:jc w:val="both"/>
              <w:rPr>
                <w:rFonts w:ascii="Times New Roman" w:hAnsi="Times New Roman" w:cs="Times New Roman"/>
                <w:sz w:val="24"/>
                <w:szCs w:val="24"/>
                <w:shd w:val="clear" w:color="auto" w:fill="FFFFFF"/>
              </w:rPr>
            </w:pPr>
          </w:p>
        </w:tc>
        <w:tc>
          <w:tcPr>
            <w:tcW w:w="851" w:type="dxa"/>
          </w:tcPr>
          <w:p w:rsidR="00B567D4" w:rsidRDefault="00B567D4" w:rsidP="00DE0651">
            <w:pPr>
              <w:rPr>
                <w:rFonts w:ascii="Times New Roman" w:hAnsi="Times New Roman" w:cs="Times New Roman"/>
                <w:sz w:val="24"/>
                <w:szCs w:val="24"/>
                <w:shd w:val="clear" w:color="auto" w:fill="FFFFFF"/>
              </w:rPr>
            </w:pPr>
          </w:p>
          <w:p w:rsidR="00B567D4" w:rsidRPr="005A6BA5" w:rsidRDefault="00B567D4" w:rsidP="00DE065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w:t>
            </w:r>
          </w:p>
        </w:tc>
      </w:tr>
      <w:tr w:rsidR="00B567D4" w:rsidRPr="00025DF5" w:rsidTr="00DE0651">
        <w:tc>
          <w:tcPr>
            <w:tcW w:w="8613" w:type="dxa"/>
          </w:tcPr>
          <w:p w:rsidR="00B567D4" w:rsidRPr="00025DF5" w:rsidRDefault="00B567D4" w:rsidP="00DE0651">
            <w:pPr>
              <w:jc w:val="both"/>
              <w:rPr>
                <w:rFonts w:ascii="Times New Roman" w:hAnsi="Times New Roman" w:cs="Times New Roman"/>
                <w:bCs/>
                <w:sz w:val="28"/>
                <w:szCs w:val="28"/>
                <w:shd w:val="clear" w:color="auto" w:fill="FFFFFF"/>
              </w:rPr>
            </w:pPr>
            <w:r w:rsidRPr="00025DF5">
              <w:rPr>
                <w:rFonts w:ascii="Times New Roman" w:hAnsi="Times New Roman" w:cs="Times New Roman"/>
                <w:bCs/>
                <w:sz w:val="28"/>
                <w:szCs w:val="28"/>
                <w:shd w:val="clear" w:color="auto" w:fill="FFFFFF"/>
              </w:rPr>
              <w:t>ЗАКЛЮЧЕНИЕ</w:t>
            </w:r>
            <w:r>
              <w:rPr>
                <w:rFonts w:ascii="Times New Roman" w:hAnsi="Times New Roman" w:cs="Times New Roman"/>
                <w:bCs/>
                <w:sz w:val="28"/>
                <w:szCs w:val="28"/>
                <w:shd w:val="clear" w:color="auto" w:fill="FFFFFF"/>
              </w:rPr>
              <w:t>…………………………………………………………...........</w:t>
            </w:r>
          </w:p>
          <w:p w:rsidR="00B567D4" w:rsidRPr="00025DF5" w:rsidRDefault="00B567D4" w:rsidP="00DE0651">
            <w:pPr>
              <w:jc w:val="both"/>
              <w:rPr>
                <w:rFonts w:ascii="Times New Roman" w:hAnsi="Times New Roman" w:cs="Times New Roman"/>
                <w:sz w:val="24"/>
                <w:szCs w:val="24"/>
                <w:shd w:val="clear" w:color="auto" w:fill="FFFFFF"/>
              </w:rPr>
            </w:pPr>
          </w:p>
        </w:tc>
        <w:tc>
          <w:tcPr>
            <w:tcW w:w="851" w:type="dxa"/>
          </w:tcPr>
          <w:p w:rsidR="00B567D4" w:rsidRPr="00CF7158" w:rsidRDefault="00B567D4" w:rsidP="00DE065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2</w:t>
            </w:r>
            <w:r>
              <w:rPr>
                <w:rFonts w:ascii="Times New Roman" w:hAnsi="Times New Roman" w:cs="Times New Roman"/>
                <w:sz w:val="24"/>
                <w:szCs w:val="24"/>
                <w:shd w:val="clear" w:color="auto" w:fill="FFFFFF"/>
              </w:rPr>
              <w:t>8</w:t>
            </w:r>
          </w:p>
        </w:tc>
      </w:tr>
      <w:tr w:rsidR="00B567D4" w:rsidRPr="00025DF5" w:rsidTr="00DE0651">
        <w:tc>
          <w:tcPr>
            <w:tcW w:w="8613" w:type="dxa"/>
          </w:tcPr>
          <w:p w:rsidR="00B567D4" w:rsidRPr="00025DF5" w:rsidRDefault="00B567D4" w:rsidP="00DE0651">
            <w:pPr>
              <w:jc w:val="both"/>
              <w:rPr>
                <w:rFonts w:ascii="Times New Roman" w:hAnsi="Times New Roman" w:cs="Times New Roman"/>
                <w:sz w:val="28"/>
                <w:szCs w:val="28"/>
              </w:rPr>
            </w:pPr>
            <w:r w:rsidRPr="00025DF5">
              <w:rPr>
                <w:rFonts w:ascii="Times New Roman" w:hAnsi="Times New Roman" w:cs="Times New Roman"/>
                <w:bCs/>
                <w:sz w:val="28"/>
                <w:szCs w:val="28"/>
                <w:shd w:val="clear" w:color="auto" w:fill="FFFFFF"/>
              </w:rPr>
              <w:t>СПИСОК ИСПОЛЬЗУЕМОЙ ЛИТЕРАТУРЫ</w:t>
            </w:r>
            <w:r>
              <w:rPr>
                <w:rFonts w:ascii="Times New Roman" w:hAnsi="Times New Roman" w:cs="Times New Roman"/>
                <w:bCs/>
                <w:sz w:val="28"/>
                <w:szCs w:val="28"/>
                <w:shd w:val="clear" w:color="auto" w:fill="FFFFFF"/>
              </w:rPr>
              <w:t>………………………………</w:t>
            </w:r>
          </w:p>
          <w:p w:rsidR="00B567D4" w:rsidRPr="00025DF5" w:rsidRDefault="00B567D4" w:rsidP="00DE0651">
            <w:pPr>
              <w:jc w:val="both"/>
              <w:rPr>
                <w:rFonts w:ascii="Times New Roman" w:hAnsi="Times New Roman" w:cs="Times New Roman"/>
                <w:sz w:val="24"/>
                <w:szCs w:val="24"/>
                <w:shd w:val="clear" w:color="auto" w:fill="FFFFFF"/>
              </w:rPr>
            </w:pPr>
          </w:p>
        </w:tc>
        <w:tc>
          <w:tcPr>
            <w:tcW w:w="851" w:type="dxa"/>
          </w:tcPr>
          <w:p w:rsidR="00B567D4" w:rsidRPr="00CF7158" w:rsidRDefault="00B567D4" w:rsidP="00DE065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30</w:t>
            </w:r>
          </w:p>
        </w:tc>
      </w:tr>
    </w:tbl>
    <w:p w:rsidR="00CE141E" w:rsidRPr="00025DF5" w:rsidRDefault="00CE141E" w:rsidP="00057C5D">
      <w:pPr>
        <w:spacing w:line="360" w:lineRule="auto"/>
        <w:ind w:firstLine="708"/>
        <w:jc w:val="center"/>
        <w:rPr>
          <w:rFonts w:ascii="Times New Roman" w:hAnsi="Times New Roman" w:cs="Times New Roman"/>
          <w:b/>
          <w:sz w:val="28"/>
          <w:szCs w:val="28"/>
          <w:lang w:val="en-US"/>
        </w:rPr>
      </w:pPr>
    </w:p>
    <w:p w:rsidR="00CE141E" w:rsidRPr="00025DF5" w:rsidRDefault="00CE141E" w:rsidP="00057C5D">
      <w:pPr>
        <w:spacing w:line="360" w:lineRule="auto"/>
        <w:ind w:firstLine="708"/>
        <w:jc w:val="center"/>
        <w:rPr>
          <w:rFonts w:ascii="Times New Roman" w:hAnsi="Times New Roman" w:cs="Times New Roman"/>
          <w:b/>
          <w:sz w:val="28"/>
          <w:szCs w:val="28"/>
          <w:lang w:val="en-US"/>
        </w:rPr>
      </w:pPr>
    </w:p>
    <w:p w:rsidR="00CE141E" w:rsidRPr="00025DF5" w:rsidRDefault="00CE141E" w:rsidP="00057C5D">
      <w:pPr>
        <w:spacing w:line="360" w:lineRule="auto"/>
        <w:ind w:firstLine="708"/>
        <w:jc w:val="center"/>
        <w:rPr>
          <w:rFonts w:ascii="Times New Roman" w:hAnsi="Times New Roman" w:cs="Times New Roman"/>
          <w:b/>
          <w:sz w:val="28"/>
          <w:szCs w:val="28"/>
          <w:lang w:val="en-US"/>
        </w:rPr>
      </w:pPr>
    </w:p>
    <w:p w:rsidR="00CE141E" w:rsidRPr="00025DF5" w:rsidRDefault="00CE141E" w:rsidP="00057C5D">
      <w:pPr>
        <w:spacing w:line="360" w:lineRule="auto"/>
        <w:ind w:firstLine="708"/>
        <w:jc w:val="center"/>
        <w:rPr>
          <w:rFonts w:ascii="Times New Roman" w:hAnsi="Times New Roman" w:cs="Times New Roman"/>
          <w:b/>
          <w:sz w:val="28"/>
          <w:szCs w:val="28"/>
          <w:lang w:val="en-US"/>
        </w:rPr>
      </w:pPr>
    </w:p>
    <w:p w:rsidR="00CE141E" w:rsidRPr="00025DF5" w:rsidRDefault="00CE141E" w:rsidP="00057C5D">
      <w:pPr>
        <w:spacing w:line="360" w:lineRule="auto"/>
        <w:ind w:firstLine="708"/>
        <w:jc w:val="center"/>
        <w:rPr>
          <w:rFonts w:ascii="Times New Roman" w:hAnsi="Times New Roman" w:cs="Times New Roman"/>
          <w:b/>
          <w:sz w:val="28"/>
          <w:szCs w:val="28"/>
          <w:lang w:val="en-US"/>
        </w:rPr>
      </w:pPr>
    </w:p>
    <w:p w:rsidR="00CE141E" w:rsidRPr="00025DF5" w:rsidRDefault="00CE141E" w:rsidP="00057C5D">
      <w:pPr>
        <w:spacing w:line="360" w:lineRule="auto"/>
        <w:ind w:firstLine="708"/>
        <w:jc w:val="center"/>
        <w:rPr>
          <w:rFonts w:ascii="Times New Roman" w:hAnsi="Times New Roman" w:cs="Times New Roman"/>
          <w:b/>
          <w:sz w:val="28"/>
          <w:szCs w:val="28"/>
          <w:lang w:val="en-US"/>
        </w:rPr>
      </w:pPr>
    </w:p>
    <w:p w:rsidR="00CE141E" w:rsidRPr="00025DF5" w:rsidRDefault="00CE141E" w:rsidP="00057C5D">
      <w:pPr>
        <w:spacing w:line="360" w:lineRule="auto"/>
        <w:ind w:firstLine="708"/>
        <w:jc w:val="center"/>
        <w:rPr>
          <w:rFonts w:ascii="Times New Roman" w:hAnsi="Times New Roman" w:cs="Times New Roman"/>
          <w:b/>
          <w:sz w:val="28"/>
          <w:szCs w:val="28"/>
          <w:lang w:val="en-US"/>
        </w:rPr>
      </w:pPr>
    </w:p>
    <w:p w:rsidR="00CE141E" w:rsidRPr="00025DF5" w:rsidRDefault="00CE141E" w:rsidP="00057C5D">
      <w:pPr>
        <w:spacing w:line="360" w:lineRule="auto"/>
        <w:ind w:firstLine="708"/>
        <w:jc w:val="center"/>
        <w:rPr>
          <w:rFonts w:ascii="Times New Roman" w:hAnsi="Times New Roman" w:cs="Times New Roman"/>
          <w:b/>
          <w:sz w:val="28"/>
          <w:szCs w:val="28"/>
          <w:lang w:val="en-US"/>
        </w:rPr>
      </w:pPr>
    </w:p>
    <w:p w:rsidR="00F37334" w:rsidRDefault="00F37334" w:rsidP="00057C5D">
      <w:pPr>
        <w:spacing w:line="360" w:lineRule="auto"/>
        <w:ind w:firstLine="708"/>
        <w:jc w:val="center"/>
        <w:rPr>
          <w:rFonts w:ascii="Times New Roman" w:hAnsi="Times New Roman" w:cs="Times New Roman"/>
          <w:b/>
          <w:sz w:val="28"/>
          <w:szCs w:val="28"/>
        </w:rPr>
      </w:pPr>
    </w:p>
    <w:p w:rsidR="00F37334" w:rsidRDefault="00F37334" w:rsidP="00057C5D">
      <w:pPr>
        <w:spacing w:line="360" w:lineRule="auto"/>
        <w:ind w:firstLine="708"/>
        <w:jc w:val="center"/>
        <w:rPr>
          <w:rFonts w:ascii="Times New Roman" w:hAnsi="Times New Roman" w:cs="Times New Roman"/>
          <w:b/>
          <w:sz w:val="28"/>
          <w:szCs w:val="28"/>
        </w:rPr>
      </w:pPr>
    </w:p>
    <w:p w:rsidR="00EF6100" w:rsidRPr="00025DF5" w:rsidRDefault="00EF6100" w:rsidP="00057C5D">
      <w:pPr>
        <w:spacing w:line="360" w:lineRule="auto"/>
        <w:ind w:firstLine="708"/>
        <w:jc w:val="center"/>
        <w:rPr>
          <w:rFonts w:ascii="Times New Roman" w:hAnsi="Times New Roman" w:cs="Times New Roman"/>
          <w:b/>
          <w:sz w:val="28"/>
          <w:szCs w:val="28"/>
        </w:rPr>
      </w:pPr>
      <w:r w:rsidRPr="00025DF5">
        <w:rPr>
          <w:rFonts w:ascii="Times New Roman" w:hAnsi="Times New Roman" w:cs="Times New Roman"/>
          <w:b/>
          <w:sz w:val="28"/>
          <w:szCs w:val="28"/>
        </w:rPr>
        <w:lastRenderedPageBreak/>
        <w:t>ВВЕДЕНИЕ</w:t>
      </w:r>
    </w:p>
    <w:p w:rsidR="000808B6" w:rsidRDefault="001C7A46" w:rsidP="005A6BA5">
      <w:pPr>
        <w:spacing w:after="0" w:line="360" w:lineRule="auto"/>
        <w:ind w:firstLine="708"/>
        <w:jc w:val="both"/>
        <w:rPr>
          <w:rFonts w:ascii="Times New Roman" w:hAnsi="Times New Roman" w:cs="Times New Roman"/>
          <w:sz w:val="28"/>
          <w:szCs w:val="28"/>
        </w:rPr>
      </w:pPr>
      <w:r w:rsidRPr="00025DF5">
        <w:rPr>
          <w:rFonts w:ascii="Times New Roman" w:hAnsi="Times New Roman" w:cs="Times New Roman"/>
          <w:sz w:val="28"/>
          <w:szCs w:val="28"/>
        </w:rPr>
        <w:t xml:space="preserve">Социально-экономические и политические преобразования, происходящие в Российской Федерации, обусловили повышенное внимание отечественной юридической науки к проблемам обеспечения прав человека и гражданина. Особое место в общем комплексе правозащитных проблем занимают вопросы обеспечения прав человека в местах лишения свободы. Реализация прав человека в сфере исполнения уголовного наказания в виде лишения свободы неразрывно связана со сложным и многогранным понятием безопасности, допускающим различные толкования. Для уяснения его сущности обратимся к рассмотрению смыслового значения данной категории. В толковых словарях русского языка безопасность имеет несколько значений: </w:t>
      </w:r>
    </w:p>
    <w:p w:rsidR="000808B6" w:rsidRDefault="001C7A46" w:rsidP="005A6BA5">
      <w:pPr>
        <w:spacing w:after="0" w:line="360" w:lineRule="auto"/>
        <w:ind w:firstLine="708"/>
        <w:jc w:val="both"/>
        <w:rPr>
          <w:rFonts w:ascii="Times New Roman" w:hAnsi="Times New Roman" w:cs="Times New Roman"/>
          <w:sz w:val="28"/>
          <w:szCs w:val="28"/>
        </w:rPr>
      </w:pPr>
      <w:r w:rsidRPr="00025DF5">
        <w:rPr>
          <w:rFonts w:ascii="Times New Roman" w:hAnsi="Times New Roman" w:cs="Times New Roman"/>
          <w:sz w:val="28"/>
          <w:szCs w:val="28"/>
        </w:rPr>
        <w:t xml:space="preserve">1) «отсутствие опасности, сохранность, надёжность», </w:t>
      </w:r>
    </w:p>
    <w:p w:rsidR="000808B6" w:rsidRDefault="001C7A46" w:rsidP="005A6BA5">
      <w:pPr>
        <w:spacing w:after="0" w:line="360" w:lineRule="auto"/>
        <w:ind w:firstLine="708"/>
        <w:jc w:val="both"/>
        <w:rPr>
          <w:rFonts w:ascii="Times New Roman" w:hAnsi="Times New Roman" w:cs="Times New Roman"/>
          <w:sz w:val="28"/>
          <w:szCs w:val="28"/>
        </w:rPr>
      </w:pPr>
      <w:r w:rsidRPr="00025DF5">
        <w:rPr>
          <w:rFonts w:ascii="Times New Roman" w:hAnsi="Times New Roman" w:cs="Times New Roman"/>
          <w:sz w:val="28"/>
          <w:szCs w:val="28"/>
        </w:rPr>
        <w:t xml:space="preserve">2) как «положение, при котором не угрожает опасность кому-либо или чему-либо». </w:t>
      </w:r>
    </w:p>
    <w:p w:rsidR="006F6B5A" w:rsidRPr="00025DF5" w:rsidRDefault="001C7A46" w:rsidP="005A6BA5">
      <w:pPr>
        <w:spacing w:after="0" w:line="360" w:lineRule="auto"/>
        <w:ind w:firstLine="708"/>
        <w:jc w:val="both"/>
        <w:rPr>
          <w:rFonts w:ascii="Times New Roman" w:hAnsi="Times New Roman" w:cs="Times New Roman"/>
          <w:sz w:val="28"/>
          <w:szCs w:val="28"/>
        </w:rPr>
      </w:pPr>
      <w:r w:rsidRPr="00025DF5">
        <w:rPr>
          <w:rFonts w:ascii="Times New Roman" w:hAnsi="Times New Roman" w:cs="Times New Roman"/>
          <w:sz w:val="28"/>
          <w:szCs w:val="28"/>
        </w:rPr>
        <w:t xml:space="preserve">В общественном сознании понятие «безопасность» связывается не столько «с отсутствием угрозы», сколько с «состоянием, чувствами и переживаниями человека, средствами пребывания в безопасности, отсутствием тревожности или озабоченности, уверенности, стабильности». Надо полагать, что такая многозначность данной категории связана с тем, что история процесса обеспечения безопасности личности, общества и </w:t>
      </w:r>
    </w:p>
    <w:p w:rsidR="00B83054" w:rsidRPr="00025DF5" w:rsidRDefault="001C7A46" w:rsidP="00746011">
      <w:pPr>
        <w:spacing w:after="0" w:line="360" w:lineRule="auto"/>
        <w:jc w:val="both"/>
        <w:rPr>
          <w:rFonts w:ascii="Arial" w:hAnsi="Arial" w:cs="Arial"/>
          <w:sz w:val="20"/>
          <w:szCs w:val="20"/>
        </w:rPr>
      </w:pPr>
      <w:r w:rsidRPr="00025DF5">
        <w:rPr>
          <w:rFonts w:ascii="Times New Roman" w:hAnsi="Times New Roman" w:cs="Times New Roman"/>
          <w:sz w:val="28"/>
          <w:szCs w:val="28"/>
        </w:rPr>
        <w:t>государства имеет длительную историю</w:t>
      </w:r>
      <w:r w:rsidRPr="00025DF5">
        <w:rPr>
          <w:rFonts w:ascii="Arial" w:hAnsi="Arial" w:cs="Arial"/>
          <w:sz w:val="20"/>
          <w:szCs w:val="20"/>
        </w:rPr>
        <w:t>.</w:t>
      </w:r>
    </w:p>
    <w:p w:rsidR="00B83054" w:rsidRPr="00025DF5" w:rsidRDefault="00D37072" w:rsidP="00746011">
      <w:pPr>
        <w:spacing w:after="0" w:line="360" w:lineRule="auto"/>
        <w:ind w:firstLine="708"/>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shd w:val="clear" w:color="auto" w:fill="FFFFFF"/>
        </w:rPr>
        <w:t>Объектом</w:t>
      </w:r>
      <w:r w:rsidRPr="00025DF5">
        <w:rPr>
          <w:rFonts w:ascii="Times New Roman" w:hAnsi="Times New Roman" w:cs="Times New Roman"/>
          <w:b/>
          <w:sz w:val="28"/>
          <w:szCs w:val="28"/>
          <w:shd w:val="clear" w:color="auto" w:fill="FFFFFF"/>
        </w:rPr>
        <w:t xml:space="preserve"> </w:t>
      </w:r>
      <w:r w:rsidRPr="00025DF5">
        <w:rPr>
          <w:rFonts w:ascii="Times New Roman" w:hAnsi="Times New Roman" w:cs="Times New Roman"/>
          <w:sz w:val="28"/>
          <w:szCs w:val="28"/>
          <w:shd w:val="clear" w:color="auto" w:fill="FFFFFF"/>
        </w:rPr>
        <w:t>изучения являются общественные отношения, которые возникают при обеспечении безопасности осужденных в исправительных учреждениях.</w:t>
      </w:r>
    </w:p>
    <w:p w:rsidR="00465496" w:rsidRPr="00025DF5" w:rsidRDefault="00D37072" w:rsidP="00746011">
      <w:pPr>
        <w:spacing w:after="0" w:line="360" w:lineRule="auto"/>
        <w:ind w:firstLine="708"/>
        <w:jc w:val="both"/>
        <w:rPr>
          <w:sz w:val="28"/>
          <w:szCs w:val="28"/>
        </w:rPr>
      </w:pPr>
      <w:r w:rsidRPr="00025DF5">
        <w:rPr>
          <w:rFonts w:ascii="Times New Roman" w:hAnsi="Times New Roman" w:cs="Times New Roman"/>
          <w:sz w:val="28"/>
          <w:szCs w:val="28"/>
          <w:shd w:val="clear" w:color="auto" w:fill="FFFFFF"/>
        </w:rPr>
        <w:t>Предметом изучения являются нормативно-правовые акты, которые определяют правовое основы обеспечения безопасности осужденных в исправительных учреждениях.</w:t>
      </w:r>
    </w:p>
    <w:p w:rsidR="00CC01C7" w:rsidRPr="00025DF5" w:rsidRDefault="007D3A40" w:rsidP="000808B6">
      <w:pPr>
        <w:spacing w:after="0" w:line="360" w:lineRule="auto"/>
        <w:ind w:firstLine="708"/>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shd w:val="clear" w:color="auto" w:fill="FFFFFF"/>
        </w:rPr>
        <w:t>Цель работы заключается в установлении особенностей обеспечения безопасности осужденных, отбывающих наказание в местах лишения свободы.</w:t>
      </w:r>
    </w:p>
    <w:p w:rsidR="00B83054" w:rsidRPr="00025DF5" w:rsidRDefault="00B83054" w:rsidP="000808B6">
      <w:pPr>
        <w:spacing w:after="0" w:line="360" w:lineRule="auto"/>
        <w:jc w:val="both"/>
        <w:rPr>
          <w:sz w:val="28"/>
          <w:szCs w:val="28"/>
        </w:rPr>
      </w:pPr>
      <w:r w:rsidRPr="00025DF5">
        <w:rPr>
          <w:rFonts w:ascii="Times New Roman" w:hAnsi="Times New Roman" w:cs="Times New Roman"/>
          <w:sz w:val="28"/>
          <w:szCs w:val="28"/>
        </w:rPr>
        <w:t>На достижение поставленной цели направлены задачи работы, а именно</w:t>
      </w:r>
      <w:r w:rsidRPr="00025DF5">
        <w:rPr>
          <w:sz w:val="28"/>
          <w:szCs w:val="28"/>
        </w:rPr>
        <w:t>:</w:t>
      </w:r>
    </w:p>
    <w:p w:rsidR="00746011" w:rsidRDefault="003B4D09" w:rsidP="0074601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D3A40" w:rsidRPr="00025DF5">
        <w:rPr>
          <w:rFonts w:ascii="Times New Roman" w:eastAsia="Times New Roman" w:hAnsi="Times New Roman" w:cs="Times New Roman"/>
          <w:sz w:val="28"/>
          <w:szCs w:val="28"/>
          <w:lang w:eastAsia="ru-RU"/>
        </w:rPr>
        <w:t xml:space="preserve">рассмотреть </w:t>
      </w:r>
      <w:r w:rsidR="006218D3" w:rsidRPr="00025DF5">
        <w:rPr>
          <w:rFonts w:ascii="Times New Roman" w:eastAsia="Times New Roman" w:hAnsi="Times New Roman" w:cs="Times New Roman"/>
          <w:sz w:val="28"/>
          <w:szCs w:val="28"/>
          <w:lang w:eastAsia="ru-RU"/>
        </w:rPr>
        <w:t>п</w:t>
      </w:r>
      <w:r w:rsidR="006218D3" w:rsidRPr="00025DF5">
        <w:rPr>
          <w:rFonts w:ascii="Times New Roman" w:hAnsi="Times New Roman" w:cs="Times New Roman"/>
          <w:sz w:val="28"/>
          <w:szCs w:val="28"/>
          <w:shd w:val="clear" w:color="auto" w:fill="FFFFFF"/>
        </w:rPr>
        <w:t>онятие и общую характеристику обеспечения безопасности осужденных  в местах лишения свободы</w:t>
      </w:r>
      <w:r w:rsidR="007D3A40" w:rsidRPr="00025DF5">
        <w:rPr>
          <w:rFonts w:ascii="Times New Roman" w:eastAsia="Times New Roman" w:hAnsi="Times New Roman" w:cs="Times New Roman"/>
          <w:sz w:val="28"/>
          <w:szCs w:val="28"/>
          <w:lang w:eastAsia="ru-RU"/>
        </w:rPr>
        <w:t>;</w:t>
      </w:r>
    </w:p>
    <w:p w:rsidR="00746011" w:rsidRDefault="003B4D09" w:rsidP="0074601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D3A40" w:rsidRPr="00025DF5">
        <w:rPr>
          <w:rFonts w:ascii="Times New Roman" w:eastAsia="Times New Roman" w:hAnsi="Times New Roman" w:cs="Times New Roman"/>
          <w:sz w:val="28"/>
          <w:szCs w:val="28"/>
          <w:lang w:eastAsia="ru-RU"/>
        </w:rPr>
        <w:t xml:space="preserve">раскрыть </w:t>
      </w:r>
      <w:r w:rsidR="006218D3" w:rsidRPr="00025DF5">
        <w:rPr>
          <w:rFonts w:ascii="Times New Roman" w:hAnsi="Times New Roman" w:cs="Times New Roman"/>
          <w:sz w:val="28"/>
          <w:szCs w:val="28"/>
          <w:shd w:val="clear" w:color="auto" w:fill="FFFFFF"/>
        </w:rPr>
        <w:t>Правовое регулирование обеспечения безопасности осужденных  в местах лишения свободы</w:t>
      </w:r>
      <w:r w:rsidR="007D3A40" w:rsidRPr="00025DF5">
        <w:rPr>
          <w:rFonts w:ascii="Times New Roman" w:eastAsia="Times New Roman" w:hAnsi="Times New Roman" w:cs="Times New Roman"/>
          <w:sz w:val="28"/>
          <w:szCs w:val="28"/>
          <w:lang w:eastAsia="ru-RU"/>
        </w:rPr>
        <w:t>;</w:t>
      </w:r>
    </w:p>
    <w:p w:rsidR="006218D3" w:rsidRPr="00025DF5" w:rsidRDefault="003B4D09" w:rsidP="00746011">
      <w:pPr>
        <w:spacing w:after="0" w:line="360" w:lineRule="auto"/>
        <w:jc w:val="both"/>
        <w:rPr>
          <w:b/>
          <w:bCs/>
          <w:sz w:val="24"/>
          <w:szCs w:val="24"/>
        </w:rPr>
      </w:pPr>
      <w:r>
        <w:rPr>
          <w:rFonts w:ascii="Times New Roman" w:eastAsia="Times New Roman" w:hAnsi="Times New Roman" w:cs="Times New Roman"/>
          <w:sz w:val="28"/>
          <w:szCs w:val="28"/>
          <w:lang w:eastAsia="ru-RU"/>
        </w:rPr>
        <w:t xml:space="preserve">- </w:t>
      </w:r>
      <w:r w:rsidR="007D3A40" w:rsidRPr="00025DF5">
        <w:rPr>
          <w:rFonts w:ascii="Times New Roman" w:eastAsia="Times New Roman" w:hAnsi="Times New Roman" w:cs="Times New Roman"/>
          <w:sz w:val="28"/>
          <w:szCs w:val="28"/>
          <w:lang w:eastAsia="ru-RU"/>
        </w:rPr>
        <w:t xml:space="preserve">определить </w:t>
      </w:r>
      <w:r w:rsidR="006218D3" w:rsidRPr="00025DF5">
        <w:rPr>
          <w:rFonts w:ascii="Times New Roman" w:eastAsia="Times New Roman" w:hAnsi="Times New Roman" w:cs="Times New Roman"/>
          <w:sz w:val="28"/>
          <w:szCs w:val="28"/>
          <w:lang w:eastAsia="ru-RU"/>
        </w:rPr>
        <w:t>о</w:t>
      </w:r>
      <w:r w:rsidR="006218D3" w:rsidRPr="00025DF5">
        <w:rPr>
          <w:rFonts w:ascii="Times New Roman" w:hAnsi="Times New Roman" w:cs="Times New Roman"/>
          <w:sz w:val="28"/>
          <w:szCs w:val="28"/>
          <w:shd w:val="clear" w:color="auto" w:fill="FFFFFF"/>
        </w:rPr>
        <w:t>рганизацию</w:t>
      </w:r>
      <w:r w:rsidR="006218D3" w:rsidRPr="00025DF5">
        <w:rPr>
          <w:rFonts w:ascii="Times New Roman" w:hAnsi="Times New Roman" w:cs="Times New Roman"/>
          <w:b/>
          <w:sz w:val="28"/>
          <w:szCs w:val="28"/>
          <w:shd w:val="clear" w:color="auto" w:fill="FFFFFF"/>
        </w:rPr>
        <w:t xml:space="preserve"> </w:t>
      </w:r>
      <w:r w:rsidR="006218D3" w:rsidRPr="00025DF5">
        <w:rPr>
          <w:rFonts w:ascii="Times New Roman" w:hAnsi="Times New Roman" w:cs="Times New Roman"/>
          <w:sz w:val="28"/>
          <w:szCs w:val="28"/>
          <w:shd w:val="clear" w:color="auto" w:fill="FFFFFF"/>
        </w:rPr>
        <w:t>общей безопасности осужденных в условиях лишения свободы;</w:t>
      </w:r>
    </w:p>
    <w:p w:rsidR="005151E7" w:rsidRPr="00025DF5" w:rsidRDefault="003B4D09" w:rsidP="00746011">
      <w:pPr>
        <w:pStyle w:val="1"/>
        <w:shd w:val="clear" w:color="auto" w:fill="FFFFFF"/>
        <w:spacing w:before="0" w:beforeAutospacing="0" w:after="0" w:afterAutospacing="0" w:line="360" w:lineRule="auto"/>
        <w:jc w:val="both"/>
        <w:rPr>
          <w:rFonts w:ascii="Georgia" w:hAnsi="Georgia"/>
          <w:bCs w:val="0"/>
          <w:shd w:val="clear" w:color="auto" w:fill="FFFFFF"/>
        </w:rPr>
      </w:pPr>
      <w:r>
        <w:rPr>
          <w:b w:val="0"/>
          <w:sz w:val="28"/>
          <w:szCs w:val="28"/>
        </w:rPr>
        <w:t xml:space="preserve">- </w:t>
      </w:r>
      <w:r w:rsidR="006218D3" w:rsidRPr="00025DF5">
        <w:rPr>
          <w:b w:val="0"/>
          <w:sz w:val="28"/>
          <w:szCs w:val="28"/>
        </w:rPr>
        <w:t xml:space="preserve">определить </w:t>
      </w:r>
      <w:r w:rsidR="005151E7" w:rsidRPr="00025DF5">
        <w:rPr>
          <w:b w:val="0"/>
          <w:sz w:val="28"/>
          <w:szCs w:val="28"/>
        </w:rPr>
        <w:t>о</w:t>
      </w:r>
      <w:r w:rsidR="006218D3" w:rsidRPr="00025DF5">
        <w:rPr>
          <w:b w:val="0"/>
          <w:sz w:val="28"/>
          <w:szCs w:val="28"/>
        </w:rPr>
        <w:t>рганизацию ли</w:t>
      </w:r>
      <w:r w:rsidR="006218D3" w:rsidRPr="00025DF5">
        <w:rPr>
          <w:b w:val="0"/>
          <w:sz w:val="28"/>
          <w:szCs w:val="28"/>
          <w:shd w:val="clear" w:color="auto" w:fill="FFFFFF"/>
        </w:rPr>
        <w:t>чной безопасности осужденных в условиях лишения свободы;</w:t>
      </w:r>
    </w:p>
    <w:p w:rsidR="005151E7" w:rsidRPr="00025DF5" w:rsidRDefault="005151E7" w:rsidP="00746011">
      <w:pPr>
        <w:pStyle w:val="a8"/>
        <w:shd w:val="clear" w:color="auto" w:fill="FFFFFF"/>
        <w:spacing w:before="0" w:beforeAutospacing="0" w:after="0" w:afterAutospacing="0" w:line="360" w:lineRule="auto"/>
        <w:ind w:firstLine="709"/>
        <w:contextualSpacing/>
        <w:jc w:val="both"/>
        <w:rPr>
          <w:sz w:val="28"/>
          <w:szCs w:val="28"/>
        </w:rPr>
      </w:pPr>
      <w:r w:rsidRPr="00025DF5">
        <w:rPr>
          <w:sz w:val="28"/>
          <w:szCs w:val="28"/>
        </w:rPr>
        <w:t>При написании работы использовались нормативно - правовые акты и комментарии к ним, учебная и научная литература, статьи в периодических изданиях.</w:t>
      </w:r>
    </w:p>
    <w:p w:rsidR="005151E7" w:rsidRPr="00025DF5" w:rsidRDefault="005151E7" w:rsidP="00746011">
      <w:pPr>
        <w:spacing w:after="0" w:line="360" w:lineRule="auto"/>
        <w:ind w:firstLine="709"/>
        <w:jc w:val="both"/>
        <w:rPr>
          <w:rFonts w:ascii="Times New Roman" w:hAnsi="Times New Roman" w:cs="Times New Roman"/>
          <w:sz w:val="28"/>
          <w:szCs w:val="28"/>
        </w:rPr>
      </w:pPr>
      <w:r w:rsidRPr="00025DF5">
        <w:rPr>
          <w:rFonts w:ascii="Times New Roman" w:hAnsi="Times New Roman" w:cs="Times New Roman"/>
          <w:sz w:val="28"/>
          <w:szCs w:val="28"/>
        </w:rPr>
        <w:t xml:space="preserve">Работа состоит из введения, двух логически связанных между собой глав, заключения и списка использованных источников. Главы позволяют акцентировать внимание на отдельных проблемах в рамках одного вопроса. </w:t>
      </w:r>
    </w:p>
    <w:p w:rsidR="005151E7" w:rsidRPr="00025DF5" w:rsidRDefault="005151E7" w:rsidP="005A6BA5">
      <w:pPr>
        <w:jc w:val="both"/>
        <w:rPr>
          <w:rFonts w:ascii="Georgia" w:hAnsi="Georgia"/>
          <w:bCs/>
          <w:shd w:val="clear" w:color="auto" w:fill="FFFFFF"/>
        </w:rPr>
      </w:pPr>
    </w:p>
    <w:p w:rsidR="005151E7" w:rsidRPr="00025DF5" w:rsidRDefault="005151E7" w:rsidP="005A6BA5">
      <w:pPr>
        <w:jc w:val="both"/>
        <w:rPr>
          <w:rFonts w:ascii="Georgia" w:hAnsi="Georgia"/>
          <w:bCs/>
          <w:shd w:val="clear" w:color="auto" w:fill="FFFFFF"/>
        </w:rPr>
      </w:pPr>
    </w:p>
    <w:p w:rsidR="006218D3" w:rsidRPr="00025DF5" w:rsidRDefault="006218D3" w:rsidP="006218D3">
      <w:pPr>
        <w:rPr>
          <w:rFonts w:ascii="Georgia" w:hAnsi="Georgia"/>
          <w:bCs/>
          <w:shd w:val="clear" w:color="auto" w:fill="FFFFFF"/>
        </w:rPr>
      </w:pPr>
    </w:p>
    <w:p w:rsidR="007D3A40" w:rsidRPr="00025DF5" w:rsidRDefault="007D3A40" w:rsidP="00393668">
      <w:pPr>
        <w:spacing w:line="360" w:lineRule="auto"/>
        <w:ind w:firstLine="708"/>
        <w:jc w:val="both"/>
        <w:rPr>
          <w:rFonts w:ascii="Times New Roman" w:hAnsi="Times New Roman" w:cs="Times New Roman"/>
          <w:sz w:val="28"/>
          <w:szCs w:val="28"/>
        </w:rPr>
      </w:pPr>
    </w:p>
    <w:p w:rsidR="000B424C" w:rsidRPr="00025DF5" w:rsidRDefault="000B424C">
      <w:pPr>
        <w:rPr>
          <w:rFonts w:ascii="Times New Roman" w:hAnsi="Times New Roman" w:cs="Times New Roman"/>
          <w:sz w:val="28"/>
          <w:szCs w:val="28"/>
        </w:rPr>
      </w:pPr>
    </w:p>
    <w:p w:rsidR="000B424C" w:rsidRPr="00025DF5" w:rsidRDefault="000B424C">
      <w:pPr>
        <w:rPr>
          <w:rFonts w:ascii="Times New Roman" w:hAnsi="Times New Roman" w:cs="Times New Roman"/>
          <w:sz w:val="28"/>
          <w:szCs w:val="28"/>
        </w:rPr>
      </w:pPr>
    </w:p>
    <w:p w:rsidR="00C11815" w:rsidRDefault="00C11815">
      <w:pPr>
        <w:rPr>
          <w:rFonts w:ascii="Times New Roman" w:hAnsi="Times New Roman" w:cs="Times New Roman"/>
          <w:sz w:val="28"/>
          <w:szCs w:val="28"/>
        </w:rPr>
      </w:pPr>
    </w:p>
    <w:p w:rsidR="00746011" w:rsidRDefault="00746011">
      <w:pPr>
        <w:rPr>
          <w:rFonts w:ascii="Times New Roman" w:hAnsi="Times New Roman" w:cs="Times New Roman"/>
          <w:sz w:val="28"/>
          <w:szCs w:val="28"/>
        </w:rPr>
      </w:pPr>
    </w:p>
    <w:p w:rsidR="00746011" w:rsidRDefault="00746011">
      <w:pPr>
        <w:rPr>
          <w:rFonts w:ascii="Times New Roman" w:hAnsi="Times New Roman" w:cs="Times New Roman"/>
          <w:sz w:val="28"/>
          <w:szCs w:val="28"/>
        </w:rPr>
      </w:pPr>
    </w:p>
    <w:p w:rsidR="00746011" w:rsidRDefault="00746011">
      <w:pPr>
        <w:rPr>
          <w:rFonts w:ascii="Times New Roman" w:hAnsi="Times New Roman" w:cs="Times New Roman"/>
          <w:sz w:val="28"/>
          <w:szCs w:val="28"/>
        </w:rPr>
      </w:pPr>
    </w:p>
    <w:p w:rsidR="00182274" w:rsidRPr="00025DF5" w:rsidRDefault="00746011" w:rsidP="00182274">
      <w:pPr>
        <w:jc w:val="center"/>
        <w:rPr>
          <w:rFonts w:ascii="Times New Roman" w:hAnsi="Times New Roman" w:cs="Times New Roman"/>
          <w:sz w:val="28"/>
          <w:szCs w:val="28"/>
        </w:rPr>
      </w:pPr>
      <w:r>
        <w:rPr>
          <w:rFonts w:ascii="Times New Roman" w:hAnsi="Times New Roman" w:cs="Times New Roman"/>
          <w:b/>
          <w:sz w:val="28"/>
          <w:szCs w:val="28"/>
          <w:shd w:val="clear" w:color="auto" w:fill="FFFFFF"/>
        </w:rPr>
        <w:t xml:space="preserve">Глава </w:t>
      </w:r>
      <w:r w:rsidR="00143A8D" w:rsidRPr="00025DF5">
        <w:rPr>
          <w:rFonts w:ascii="Times New Roman" w:hAnsi="Times New Roman" w:cs="Times New Roman"/>
          <w:b/>
          <w:sz w:val="28"/>
          <w:szCs w:val="28"/>
          <w:shd w:val="clear" w:color="auto" w:fill="FFFFFF"/>
          <w:lang w:val="en-US"/>
        </w:rPr>
        <w:t>I</w:t>
      </w:r>
      <w:r w:rsidR="00143A8D" w:rsidRPr="00025DF5">
        <w:rPr>
          <w:rFonts w:ascii="Times New Roman" w:hAnsi="Times New Roman" w:cs="Times New Roman"/>
          <w:b/>
          <w:sz w:val="28"/>
          <w:szCs w:val="28"/>
          <w:shd w:val="clear" w:color="auto" w:fill="FFFFFF"/>
        </w:rPr>
        <w:t>.</w:t>
      </w:r>
      <w:r w:rsidR="00025DF5">
        <w:rPr>
          <w:rFonts w:ascii="Times New Roman" w:hAnsi="Times New Roman" w:cs="Times New Roman"/>
          <w:b/>
          <w:sz w:val="28"/>
          <w:szCs w:val="28"/>
          <w:shd w:val="clear" w:color="auto" w:fill="FFFFFF"/>
        </w:rPr>
        <w:t xml:space="preserve"> </w:t>
      </w:r>
      <w:r w:rsidR="00182274" w:rsidRPr="00025DF5">
        <w:rPr>
          <w:rFonts w:ascii="Times New Roman" w:hAnsi="Times New Roman" w:cs="Times New Roman"/>
          <w:b/>
          <w:sz w:val="28"/>
          <w:szCs w:val="28"/>
          <w:shd w:val="clear" w:color="auto" w:fill="FFFFFF"/>
        </w:rPr>
        <w:t xml:space="preserve">ОБЕСПЕЧЕНИЯ БЕЗОПАСНОСТИ ОСУЖДЕННЫХ В </w:t>
      </w:r>
      <w:r w:rsidR="00025DF5" w:rsidRPr="00025DF5">
        <w:rPr>
          <w:rFonts w:ascii="Times New Roman" w:hAnsi="Times New Roman" w:cs="Times New Roman"/>
          <w:b/>
          <w:sz w:val="28"/>
          <w:szCs w:val="28"/>
          <w:shd w:val="clear" w:color="auto" w:fill="FFFFFF"/>
        </w:rPr>
        <w:t>МЕСТАХ ЛИШЕНИЯ СВОБОДЫ</w:t>
      </w:r>
      <w:r w:rsidR="00182274" w:rsidRPr="00025DF5">
        <w:rPr>
          <w:rFonts w:ascii="Times New Roman" w:hAnsi="Times New Roman" w:cs="Times New Roman"/>
          <w:b/>
          <w:sz w:val="28"/>
          <w:szCs w:val="28"/>
          <w:shd w:val="clear" w:color="auto" w:fill="FFFFFF"/>
        </w:rPr>
        <w:t>.</w:t>
      </w:r>
    </w:p>
    <w:p w:rsidR="0005603D" w:rsidRPr="00025DF5" w:rsidRDefault="00143A8D" w:rsidP="0005603D">
      <w:pPr>
        <w:pStyle w:val="a7"/>
        <w:ind w:left="644"/>
        <w:jc w:val="center"/>
        <w:rPr>
          <w:rFonts w:ascii="Times New Roman" w:hAnsi="Times New Roman" w:cs="Times New Roman"/>
          <w:b/>
          <w:sz w:val="28"/>
          <w:szCs w:val="28"/>
          <w:shd w:val="clear" w:color="auto" w:fill="FFFFFF"/>
        </w:rPr>
      </w:pPr>
      <w:r w:rsidRPr="00A44D4B">
        <w:rPr>
          <w:rFonts w:ascii="Times New Roman" w:hAnsi="Times New Roman" w:cs="Times New Roman"/>
          <w:b/>
          <w:sz w:val="28"/>
          <w:szCs w:val="28"/>
          <w:shd w:val="clear" w:color="auto" w:fill="FFFFFF"/>
        </w:rPr>
        <w:t>1.1</w:t>
      </w:r>
      <w:r w:rsidR="00C36E32" w:rsidRPr="00025DF5">
        <w:rPr>
          <w:rFonts w:ascii="Times New Roman" w:hAnsi="Times New Roman" w:cs="Times New Roman"/>
          <w:b/>
          <w:sz w:val="28"/>
          <w:szCs w:val="28"/>
          <w:shd w:val="clear" w:color="auto" w:fill="FFFFFF"/>
        </w:rPr>
        <w:t xml:space="preserve"> </w:t>
      </w:r>
      <w:r w:rsidR="00823920" w:rsidRPr="00025DF5">
        <w:rPr>
          <w:rFonts w:ascii="Times New Roman" w:hAnsi="Times New Roman" w:cs="Times New Roman"/>
          <w:b/>
          <w:sz w:val="28"/>
          <w:szCs w:val="28"/>
          <w:shd w:val="clear" w:color="auto" w:fill="FFFFFF"/>
        </w:rPr>
        <w:t xml:space="preserve">Понятие </w:t>
      </w:r>
      <w:r w:rsidR="0005603D" w:rsidRPr="00025DF5">
        <w:rPr>
          <w:rFonts w:ascii="Times New Roman" w:hAnsi="Times New Roman" w:cs="Times New Roman"/>
          <w:b/>
          <w:sz w:val="28"/>
          <w:szCs w:val="28"/>
          <w:shd w:val="clear" w:color="auto" w:fill="FFFFFF"/>
        </w:rPr>
        <w:t>и общая характеристика</w:t>
      </w:r>
    </w:p>
    <w:p w:rsidR="00823920" w:rsidRPr="00025DF5" w:rsidRDefault="0005603D" w:rsidP="0005603D">
      <w:pPr>
        <w:pStyle w:val="a7"/>
        <w:ind w:left="644"/>
        <w:rPr>
          <w:rFonts w:ascii="Times New Roman" w:hAnsi="Times New Roman" w:cs="Times New Roman"/>
          <w:b/>
          <w:sz w:val="28"/>
          <w:szCs w:val="28"/>
          <w:shd w:val="clear" w:color="auto" w:fill="FFFFFF"/>
        </w:rPr>
      </w:pPr>
      <w:r w:rsidRPr="00025DF5">
        <w:rPr>
          <w:rFonts w:ascii="Times New Roman" w:hAnsi="Times New Roman" w:cs="Times New Roman"/>
          <w:b/>
          <w:sz w:val="28"/>
          <w:szCs w:val="28"/>
          <w:shd w:val="clear" w:color="auto" w:fill="FFFFFF"/>
        </w:rPr>
        <w:t xml:space="preserve">обеспечения </w:t>
      </w:r>
      <w:r w:rsidR="00823920" w:rsidRPr="00025DF5">
        <w:rPr>
          <w:rFonts w:ascii="Times New Roman" w:hAnsi="Times New Roman" w:cs="Times New Roman"/>
          <w:b/>
          <w:sz w:val="28"/>
          <w:szCs w:val="28"/>
          <w:shd w:val="clear" w:color="auto" w:fill="FFFFFF"/>
        </w:rPr>
        <w:t xml:space="preserve">безопасности </w:t>
      </w:r>
      <w:r w:rsidRPr="00025DF5">
        <w:rPr>
          <w:rFonts w:ascii="Times New Roman" w:hAnsi="Times New Roman" w:cs="Times New Roman"/>
          <w:b/>
          <w:sz w:val="28"/>
          <w:szCs w:val="28"/>
          <w:shd w:val="clear" w:color="auto" w:fill="FFFFFF"/>
        </w:rPr>
        <w:t>осужденных в местах лишения свободы.</w:t>
      </w:r>
    </w:p>
    <w:p w:rsidR="0004451C" w:rsidRDefault="0004451C" w:rsidP="00CD1B6A">
      <w:pPr>
        <w:shd w:val="clear" w:color="auto" w:fill="FFFFFF"/>
        <w:spacing w:after="0" w:line="360" w:lineRule="auto"/>
        <w:ind w:firstLine="284"/>
        <w:jc w:val="both"/>
        <w:rPr>
          <w:rFonts w:ascii="Times New Roman" w:eastAsia="Times New Roman" w:hAnsi="Times New Roman" w:cs="Times New Roman"/>
          <w:sz w:val="28"/>
          <w:szCs w:val="28"/>
          <w:lang w:eastAsia="ru-RU"/>
        </w:rPr>
      </w:pPr>
    </w:p>
    <w:p w:rsidR="00CD1B6A" w:rsidRPr="00025DF5" w:rsidRDefault="00182274" w:rsidP="00F37334">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Б</w:t>
      </w:r>
      <w:r w:rsidR="00C11815" w:rsidRPr="00025DF5">
        <w:rPr>
          <w:rFonts w:ascii="Times New Roman" w:eastAsia="Times New Roman" w:hAnsi="Times New Roman" w:cs="Times New Roman"/>
          <w:sz w:val="28"/>
          <w:szCs w:val="28"/>
          <w:lang w:eastAsia="ru-RU"/>
        </w:rPr>
        <w:t>езопасность является важным условием существования человека в обществе</w:t>
      </w:r>
      <w:r w:rsidRPr="00025DF5">
        <w:rPr>
          <w:rFonts w:ascii="Times New Roman" w:eastAsia="Times New Roman" w:hAnsi="Times New Roman" w:cs="Times New Roman"/>
          <w:sz w:val="28"/>
          <w:szCs w:val="28"/>
          <w:lang w:eastAsia="ru-RU"/>
        </w:rPr>
        <w:t>, н</w:t>
      </w:r>
      <w:r w:rsidR="00C11815" w:rsidRPr="00025DF5">
        <w:rPr>
          <w:rFonts w:ascii="Times New Roman" w:eastAsia="Times New Roman" w:hAnsi="Times New Roman" w:cs="Times New Roman"/>
          <w:sz w:val="28"/>
          <w:szCs w:val="28"/>
          <w:lang w:eastAsia="ru-RU"/>
        </w:rPr>
        <w:t>о сама безопасность как самостоятельная категория ничего не значила бы без возможностей государства ее обеспечивать. Не является исключением и уголовно-исполнительная система. Обеспечение безопасности осужденных является одной из основных задач исправительных учреждений (ст. 13 УИК РФ) и составляет важнейшее направление реформы уголовно-исполнительной системы Российской Федерации.</w:t>
      </w:r>
      <w:r w:rsidR="00FA4AD4">
        <w:rPr>
          <w:rFonts w:ascii="Times New Roman" w:eastAsia="Times New Roman" w:hAnsi="Times New Roman" w:cs="Times New Roman"/>
          <w:sz w:val="28"/>
          <w:szCs w:val="28"/>
          <w:lang w:eastAsia="ru-RU"/>
        </w:rPr>
        <w:t xml:space="preserve"> </w:t>
      </w:r>
      <w:r w:rsidR="00CD1B6A" w:rsidRPr="00CD1B6A">
        <w:rPr>
          <w:rFonts w:ascii="Times New Roman" w:hAnsi="Times New Roman" w:cs="Times New Roman"/>
          <w:color w:val="000000"/>
          <w:sz w:val="28"/>
          <w:szCs w:val="28"/>
        </w:rPr>
        <w:t>Отбывая наказание в исправительном учреждении, лицо, совершившее преступление, должно нести ответственность за совершенное деяние. Преступник должен понять и осознать, насколько его поступок скажется на его «новой» жизни в исправительном учреждении. Меры по исправлению осужденного должны быть полностью такими, как того требует закон, ни в коем случае не нарушать его права и законные интересы и всеми законными способами способствовать его исправлению, при этом обеспечивая его безопасность.</w:t>
      </w:r>
    </w:p>
    <w:p w:rsidR="00F47D5E" w:rsidRPr="00025DF5" w:rsidRDefault="00C11815" w:rsidP="006F6B5A">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Исполнение уголовного наказания не имеет целью причинение физических страданий или унижение человеческого достоинства. Однако, как показывает практика, отдельные лица, отбывающие наказание в виде лишения свободы, испытывают угрозу причинения им физического вреда со стороны преступного окружения. Такая угроза становится еще более реальной в условиях усиления степени организованности и профессионализации пенитенциарной преступности</w:t>
      </w:r>
      <w:r w:rsidR="00EF7F0E" w:rsidRPr="00025DF5">
        <w:rPr>
          <w:rStyle w:val="a6"/>
          <w:rFonts w:ascii="Times New Roman" w:eastAsia="Times New Roman" w:hAnsi="Times New Roman" w:cs="Times New Roman"/>
          <w:sz w:val="28"/>
          <w:szCs w:val="28"/>
          <w:lang w:eastAsia="ru-RU"/>
        </w:rPr>
        <w:footnoteReference w:id="1"/>
      </w:r>
      <w:r w:rsidRPr="00025DF5">
        <w:rPr>
          <w:rFonts w:ascii="Times New Roman" w:eastAsia="Times New Roman" w:hAnsi="Times New Roman" w:cs="Times New Roman"/>
          <w:sz w:val="28"/>
          <w:szCs w:val="28"/>
          <w:lang w:eastAsia="ru-RU"/>
        </w:rPr>
        <w:t>. В связи с этим необходимость обеспечения безопасности осужденных ощущается наиболее остро.</w:t>
      </w:r>
    </w:p>
    <w:p w:rsidR="00C11815" w:rsidRPr="00025DF5" w:rsidRDefault="00C11815" w:rsidP="00F47D5E">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 xml:space="preserve">Изолируя осужденного от общества, государство, руководствуясь положениями международного и отечественного законодательства, предусматривает право осужденного на безопасность в местах лишения свободы. Данное право является выражением основных принципов взаимоотношений государства и лица, отбывающего наказание в виде лишения свободы. «Специфика права личности на безопасность состоит в том, что оно гарантирует возможность удовлетворения основных интересов и потребностей человека посредством реализации своих прав и свобод. Его своеобразие проявляется и в способах обеспечения со стороны государства, которое обязано обеспечивать безопасность своих граждан от неправомерных посягательств, </w:t>
      </w:r>
      <w:r w:rsidR="00534063">
        <w:rPr>
          <w:rFonts w:ascii="Times New Roman" w:eastAsia="Times New Roman" w:hAnsi="Times New Roman" w:cs="Times New Roman"/>
          <w:sz w:val="28"/>
          <w:szCs w:val="28"/>
          <w:lang w:eastAsia="ru-RU"/>
        </w:rPr>
        <w:t xml:space="preserve"> </w:t>
      </w:r>
      <w:r w:rsidRPr="00025DF5">
        <w:rPr>
          <w:rFonts w:ascii="Times New Roman" w:eastAsia="Times New Roman" w:hAnsi="Times New Roman" w:cs="Times New Roman"/>
          <w:sz w:val="28"/>
          <w:szCs w:val="28"/>
          <w:lang w:eastAsia="ru-RU"/>
        </w:rPr>
        <w:t>в том числе и со стороны должностных лиц»</w:t>
      </w:r>
      <w:r w:rsidR="00451E6A" w:rsidRPr="00025DF5">
        <w:rPr>
          <w:rStyle w:val="a6"/>
          <w:rFonts w:ascii="Times New Roman" w:eastAsia="Times New Roman" w:hAnsi="Times New Roman" w:cs="Times New Roman"/>
          <w:sz w:val="28"/>
          <w:szCs w:val="28"/>
          <w:lang w:eastAsia="ru-RU"/>
        </w:rPr>
        <w:footnoteReference w:id="2"/>
      </w:r>
      <w:r w:rsidRPr="00025DF5">
        <w:rPr>
          <w:rFonts w:ascii="Times New Roman" w:eastAsia="Times New Roman" w:hAnsi="Times New Roman" w:cs="Times New Roman"/>
          <w:sz w:val="28"/>
          <w:szCs w:val="28"/>
          <w:lang w:eastAsia="ru-RU"/>
        </w:rPr>
        <w:t>.</w:t>
      </w:r>
    </w:p>
    <w:p w:rsidR="00C11815" w:rsidRPr="00025DF5" w:rsidRDefault="00C11815" w:rsidP="00534063">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Одна из основных задач пенитенциарных учреждений, заключается в обеспечении безопасности осужденного в течение всего срока отбывания наказания. Причем общество и государство должны быть заинтересованы не только в обеспечении сохранности жизни и здоровья каждого осужденного. Осужденного необходимо защищать, прежде всего, от негативного влияния преступной среды исправительных учреждений, создавать условия, способствующие его стремлению порвать с преступным прошлым, формировать положительные установки на будущее.</w:t>
      </w:r>
    </w:p>
    <w:p w:rsidR="00CD1B6A" w:rsidRDefault="00C11815" w:rsidP="00CD1B6A">
      <w:pPr>
        <w:shd w:val="clear" w:color="auto" w:fill="FFFFFF"/>
        <w:spacing w:after="0" w:line="360" w:lineRule="auto"/>
        <w:ind w:firstLine="708"/>
        <w:jc w:val="both"/>
        <w:rPr>
          <w:rFonts w:ascii="Times New Roman" w:hAnsi="Times New Roman" w:cs="Times New Roman"/>
          <w:sz w:val="28"/>
          <w:szCs w:val="28"/>
        </w:rPr>
      </w:pPr>
      <w:r w:rsidRPr="00025DF5">
        <w:rPr>
          <w:rFonts w:ascii="Times New Roman" w:eastAsia="Times New Roman" w:hAnsi="Times New Roman" w:cs="Times New Roman"/>
          <w:sz w:val="28"/>
          <w:szCs w:val="28"/>
          <w:lang w:eastAsia="ru-RU"/>
        </w:rPr>
        <w:t>Безопасность должна «рассматриваться в качестве неотъемлемого свойства любой системы, которая отражается в таких системных признаках, как целостность, относительная самостоятельность и устойчивость. Утрата любого из этих признаков ведет к гибели системы»</w:t>
      </w:r>
      <w:r w:rsidR="00451E6A" w:rsidRPr="00025DF5">
        <w:rPr>
          <w:rStyle w:val="a6"/>
          <w:rFonts w:ascii="Times New Roman" w:eastAsia="Times New Roman" w:hAnsi="Times New Roman" w:cs="Times New Roman"/>
          <w:sz w:val="28"/>
          <w:szCs w:val="28"/>
          <w:lang w:eastAsia="ru-RU"/>
        </w:rPr>
        <w:footnoteReference w:id="3"/>
      </w:r>
      <w:r w:rsidRPr="00025DF5">
        <w:rPr>
          <w:rFonts w:ascii="Times New Roman" w:eastAsia="Times New Roman" w:hAnsi="Times New Roman" w:cs="Times New Roman"/>
          <w:sz w:val="28"/>
          <w:szCs w:val="28"/>
          <w:lang w:eastAsia="ru-RU"/>
        </w:rPr>
        <w:t>. Особое значение это имеет в условиях кризиса, переживаемого системой исполнения уголовных наказаний.</w:t>
      </w:r>
      <w:r w:rsidR="00F47D5E" w:rsidRPr="00025DF5">
        <w:rPr>
          <w:rFonts w:ascii="Times New Roman" w:eastAsia="Times New Roman" w:hAnsi="Times New Roman" w:cs="Times New Roman"/>
          <w:sz w:val="28"/>
          <w:szCs w:val="28"/>
          <w:lang w:eastAsia="ru-RU"/>
        </w:rPr>
        <w:t xml:space="preserve"> </w:t>
      </w:r>
      <w:r w:rsidRPr="00025DF5">
        <w:rPr>
          <w:rFonts w:ascii="Times New Roman" w:eastAsia="Times New Roman" w:hAnsi="Times New Roman" w:cs="Times New Roman"/>
          <w:sz w:val="28"/>
          <w:szCs w:val="28"/>
          <w:lang w:eastAsia="ru-RU"/>
        </w:rPr>
        <w:t>Кроме того, обеспечение безопасности осужденных важно в плане не только защиты их жизни и здоровья, но и достижения целей уголовного наказания в виде лишения свободы. То есть повышение эффективности исправительного процесса неосуществимо без решения проблемы создания безопасных условий жизни осужденных в пенитенциарных учреждениях.</w:t>
      </w:r>
      <w:r w:rsidR="00F47D5E" w:rsidRPr="00025DF5">
        <w:rPr>
          <w:rFonts w:ascii="Times New Roman" w:eastAsia="Times New Roman" w:hAnsi="Times New Roman" w:cs="Times New Roman"/>
          <w:sz w:val="28"/>
          <w:szCs w:val="28"/>
          <w:lang w:eastAsia="ru-RU"/>
        </w:rPr>
        <w:t xml:space="preserve"> </w:t>
      </w:r>
      <w:r w:rsidRPr="00025DF5">
        <w:rPr>
          <w:rFonts w:ascii="Times New Roman" w:eastAsia="Times New Roman" w:hAnsi="Times New Roman" w:cs="Times New Roman"/>
          <w:sz w:val="28"/>
          <w:szCs w:val="28"/>
          <w:lang w:eastAsia="ru-RU"/>
        </w:rPr>
        <w:t>Но обеспечение безопасности осужденных должно рассматриваться и в контексте тех негативных условий, которые могут сопровождать их в условиях изоляции. Представляется, что в этом смысле целесообразно рассматривать безопасность осужденных не как частную проблему уголовно-исполнительного права, а с позиций криминологической безопасности.</w:t>
      </w:r>
      <w:r w:rsidR="00F47D5E" w:rsidRPr="00025DF5">
        <w:rPr>
          <w:rFonts w:ascii="Times New Roman" w:eastAsia="Times New Roman" w:hAnsi="Times New Roman" w:cs="Times New Roman"/>
          <w:sz w:val="28"/>
          <w:szCs w:val="28"/>
          <w:lang w:eastAsia="ru-RU"/>
        </w:rPr>
        <w:t xml:space="preserve"> </w:t>
      </w:r>
      <w:r w:rsidRPr="00025DF5">
        <w:rPr>
          <w:rFonts w:ascii="Times New Roman" w:eastAsia="Times New Roman" w:hAnsi="Times New Roman" w:cs="Times New Roman"/>
          <w:sz w:val="28"/>
          <w:szCs w:val="28"/>
          <w:lang w:eastAsia="ru-RU"/>
        </w:rPr>
        <w:t>Надо заметить, что более широкое, родовое понятие «безопасность» применительно к защите интересов личности, общества, государства от преступных посягательств уже достаточно давно используется в различных нормативных актах.</w:t>
      </w:r>
      <w:r w:rsidR="00CD1B6A">
        <w:rPr>
          <w:rFonts w:ascii="Times New Roman" w:eastAsia="Times New Roman" w:hAnsi="Times New Roman" w:cs="Times New Roman"/>
          <w:sz w:val="28"/>
          <w:szCs w:val="28"/>
          <w:lang w:eastAsia="ru-RU"/>
        </w:rPr>
        <w:t xml:space="preserve"> </w:t>
      </w:r>
      <w:r w:rsidR="00D5677A" w:rsidRPr="00025DF5">
        <w:rPr>
          <w:rFonts w:ascii="Times New Roman" w:eastAsia="Times New Roman" w:hAnsi="Times New Roman" w:cs="Times New Roman"/>
          <w:sz w:val="28"/>
          <w:szCs w:val="28"/>
          <w:lang w:eastAsia="ru-RU"/>
        </w:rPr>
        <w:t>Ф</w:t>
      </w:r>
      <w:r w:rsidRPr="00025DF5">
        <w:rPr>
          <w:rFonts w:ascii="Times New Roman" w:eastAsia="Times New Roman" w:hAnsi="Times New Roman" w:cs="Times New Roman"/>
          <w:sz w:val="28"/>
          <w:szCs w:val="28"/>
          <w:lang w:eastAsia="ru-RU"/>
        </w:rPr>
        <w:t>ормирование безопасности любого объекта может осуществляться только при наличии опасности, реально угрожающей конкретному охраняемому объекту. Это дает основание некоторым авторам считать, что «безопасность - это полное отсутствие опасности... то есть такое состояние, когда полностью исключена опасность».</w:t>
      </w:r>
      <w:r w:rsidR="00CD1B6A">
        <w:rPr>
          <w:rFonts w:ascii="Times New Roman" w:eastAsia="Times New Roman" w:hAnsi="Times New Roman" w:cs="Times New Roman"/>
          <w:sz w:val="28"/>
          <w:szCs w:val="28"/>
          <w:lang w:eastAsia="ru-RU"/>
        </w:rPr>
        <w:t xml:space="preserve"> </w:t>
      </w:r>
      <w:r w:rsidR="00CD1B6A" w:rsidRPr="00CD1B6A">
        <w:rPr>
          <w:rFonts w:ascii="Times New Roman" w:hAnsi="Times New Roman" w:cs="Times New Roman"/>
          <w:sz w:val="28"/>
          <w:szCs w:val="28"/>
        </w:rPr>
        <w:t>Исходя из определения безопасности уголовно-исполнительной системы и с учетом теоретических определений безопасности личности, под безопасностью осужденных понимается система мер правового, организационно-технического и иного характера по защите здоровья, жизни, иных жизненно важных интересов осужденного от угроз и опасностей, возникающих при исполнении и отбывании уголовных наказаний в виде ареста или лишения свободы.</w:t>
      </w:r>
    </w:p>
    <w:p w:rsidR="00CD1B6A" w:rsidRDefault="00CD1B6A" w:rsidP="00CD1B6A">
      <w:pPr>
        <w:shd w:val="clear" w:color="auto" w:fill="FFFFFF"/>
        <w:spacing w:after="0" w:line="360" w:lineRule="auto"/>
        <w:ind w:firstLine="708"/>
        <w:jc w:val="both"/>
        <w:rPr>
          <w:rFonts w:ascii="Times New Roman" w:hAnsi="Times New Roman" w:cs="Times New Roman"/>
          <w:sz w:val="28"/>
          <w:szCs w:val="28"/>
        </w:rPr>
      </w:pPr>
      <w:r w:rsidRPr="00CD1B6A">
        <w:rPr>
          <w:rFonts w:ascii="Times New Roman" w:hAnsi="Times New Roman" w:cs="Times New Roman"/>
          <w:sz w:val="28"/>
          <w:szCs w:val="28"/>
        </w:rPr>
        <w:t xml:space="preserve"> Следовательно, безопасность осужденных предполагает защиту интересов, важных для жизни, что соответствует и общеметодологическим требованиям, содержащимся в Федеральном законе Российской Федерации «О безопасности», в котором безопасность личности определяется как защищенность ее жизненно важных интересов.</w:t>
      </w:r>
      <w:r>
        <w:rPr>
          <w:rStyle w:val="a6"/>
          <w:rFonts w:ascii="Times New Roman" w:hAnsi="Times New Roman" w:cs="Times New Roman"/>
          <w:sz w:val="28"/>
          <w:szCs w:val="28"/>
        </w:rPr>
        <w:footnoteReference w:id="4"/>
      </w:r>
    </w:p>
    <w:p w:rsidR="00534063" w:rsidRPr="00534063" w:rsidRDefault="00534063" w:rsidP="00534063">
      <w:pPr>
        <w:autoSpaceDE w:val="0"/>
        <w:autoSpaceDN w:val="0"/>
        <w:adjustRightInd w:val="0"/>
        <w:spacing w:after="0" w:line="360" w:lineRule="auto"/>
        <w:ind w:firstLine="708"/>
        <w:jc w:val="both"/>
        <w:rPr>
          <w:rFonts w:ascii="Times New Roman" w:hAnsi="Times New Roman" w:cs="Times New Roman"/>
          <w:color w:val="000000"/>
          <w:sz w:val="28"/>
          <w:szCs w:val="28"/>
        </w:rPr>
      </w:pPr>
      <w:r w:rsidRPr="00534063">
        <w:rPr>
          <w:rFonts w:ascii="Times New Roman" w:hAnsi="Times New Roman" w:cs="Times New Roman"/>
          <w:color w:val="000000"/>
          <w:sz w:val="28"/>
          <w:szCs w:val="28"/>
        </w:rPr>
        <w:t>В гуманитарных науках в наше время безопасность понимается как сложное социально-политическое явление. Его изучением занимаются специалисты, работающие в различных отраслях знаний. Психологи раскрывают его как ощущение, восприятие и переживание потребности в защите жизненно важных интересов людей; юристы — как систему установленных законами правовых гарантий защищенности личности и общества, обеспечения их нормальной жизнедеятельности, прав и свобод; философы — как состояние, тенденции развития и условия жизнедеятельности социума, его структур, институтов и установлений, при которых обеспечивается сохранение их качественной определенности, оптимальное соотношение свободы и необходимости; политологи — как свойство определенной системы и результат деятельности ряда систем и органов государства, а также сам процесс деятельности, направленный на достижение поставленных задач по обеспечению защищенности личности, общества и государства</w:t>
      </w:r>
      <w:r w:rsidR="0004451C">
        <w:rPr>
          <w:rFonts w:ascii="Times New Roman" w:hAnsi="Times New Roman" w:cs="Times New Roman"/>
          <w:color w:val="000000"/>
          <w:sz w:val="28"/>
          <w:szCs w:val="28"/>
        </w:rPr>
        <w:t>.</w:t>
      </w:r>
      <w:r w:rsidRPr="00534063">
        <w:rPr>
          <w:rStyle w:val="a6"/>
          <w:rFonts w:ascii="Times New Roman" w:hAnsi="Times New Roman" w:cs="Times New Roman"/>
          <w:color w:val="000000"/>
          <w:sz w:val="28"/>
          <w:szCs w:val="28"/>
        </w:rPr>
        <w:footnoteReference w:id="5"/>
      </w:r>
      <w:r w:rsidRPr="00534063">
        <w:rPr>
          <w:rFonts w:ascii="Times New Roman" w:hAnsi="Times New Roman" w:cs="Times New Roman"/>
          <w:color w:val="000000"/>
          <w:sz w:val="28"/>
          <w:szCs w:val="28"/>
        </w:rPr>
        <w:t xml:space="preserve"> </w:t>
      </w:r>
    </w:p>
    <w:p w:rsidR="00534063" w:rsidRPr="00534063" w:rsidRDefault="00534063" w:rsidP="0004451C">
      <w:pPr>
        <w:autoSpaceDE w:val="0"/>
        <w:autoSpaceDN w:val="0"/>
        <w:adjustRightInd w:val="0"/>
        <w:spacing w:after="0" w:line="360" w:lineRule="auto"/>
        <w:ind w:firstLine="708"/>
        <w:jc w:val="both"/>
        <w:rPr>
          <w:rFonts w:ascii="Times New Roman" w:hAnsi="Times New Roman" w:cs="Times New Roman"/>
          <w:color w:val="000000"/>
          <w:sz w:val="28"/>
          <w:szCs w:val="28"/>
        </w:rPr>
      </w:pPr>
      <w:r w:rsidRPr="00534063">
        <w:rPr>
          <w:rFonts w:ascii="Times New Roman" w:hAnsi="Times New Roman" w:cs="Times New Roman"/>
          <w:color w:val="000000"/>
          <w:sz w:val="28"/>
          <w:szCs w:val="28"/>
        </w:rPr>
        <w:t>Свое правовое закрепление рассматриваемая категория получила в Законе Российской Федерации «О безопасности», определяющим ее как «состояние защищенности жизненно важных интересов личности, общества и государства от внутренних и внешних угроз»</w:t>
      </w:r>
      <w:r w:rsidR="0004451C">
        <w:rPr>
          <w:rFonts w:ascii="Times New Roman" w:hAnsi="Times New Roman" w:cs="Times New Roman"/>
          <w:color w:val="000000"/>
          <w:sz w:val="28"/>
          <w:szCs w:val="28"/>
        </w:rPr>
        <w:t>.</w:t>
      </w:r>
      <w:r w:rsidRPr="00534063">
        <w:rPr>
          <w:rStyle w:val="a6"/>
          <w:rFonts w:ascii="Times New Roman" w:hAnsi="Times New Roman" w:cs="Times New Roman"/>
          <w:color w:val="000000"/>
          <w:sz w:val="28"/>
          <w:szCs w:val="28"/>
        </w:rPr>
        <w:footnoteReference w:id="6"/>
      </w:r>
      <w:r w:rsidRPr="00534063">
        <w:rPr>
          <w:rFonts w:ascii="Times New Roman" w:hAnsi="Times New Roman" w:cs="Times New Roman"/>
          <w:color w:val="000000"/>
          <w:sz w:val="28"/>
          <w:szCs w:val="28"/>
        </w:rPr>
        <w:t xml:space="preserve"> Видимо, поэтому в большинстве исследований последних лет «безопасность» понималась в значении «защищенность от опасности»</w:t>
      </w:r>
      <w:r w:rsidR="0004451C">
        <w:rPr>
          <w:rFonts w:ascii="Times New Roman" w:hAnsi="Times New Roman" w:cs="Times New Roman"/>
          <w:color w:val="000000"/>
          <w:sz w:val="28"/>
          <w:szCs w:val="28"/>
        </w:rPr>
        <w:t>.</w:t>
      </w:r>
      <w:r w:rsidRPr="00534063">
        <w:rPr>
          <w:rStyle w:val="a6"/>
          <w:rFonts w:ascii="Times New Roman" w:hAnsi="Times New Roman" w:cs="Times New Roman"/>
          <w:color w:val="000000"/>
          <w:sz w:val="28"/>
          <w:szCs w:val="28"/>
        </w:rPr>
        <w:footnoteReference w:id="7"/>
      </w:r>
      <w:r w:rsidRPr="00534063">
        <w:rPr>
          <w:rFonts w:ascii="Times New Roman" w:hAnsi="Times New Roman" w:cs="Times New Roman"/>
          <w:color w:val="000000"/>
          <w:sz w:val="28"/>
          <w:szCs w:val="28"/>
        </w:rPr>
        <w:t xml:space="preserve"> </w:t>
      </w:r>
      <w:r w:rsidR="0004451C">
        <w:rPr>
          <w:rFonts w:ascii="Times New Roman" w:hAnsi="Times New Roman" w:cs="Times New Roman"/>
          <w:color w:val="000000"/>
          <w:sz w:val="28"/>
          <w:szCs w:val="28"/>
        </w:rPr>
        <w:t xml:space="preserve"> </w:t>
      </w:r>
      <w:r w:rsidRPr="00534063">
        <w:rPr>
          <w:rFonts w:ascii="Times New Roman" w:hAnsi="Times New Roman" w:cs="Times New Roman"/>
          <w:color w:val="000000"/>
          <w:sz w:val="28"/>
          <w:szCs w:val="28"/>
        </w:rPr>
        <w:t>Данное определение не бесспорно, поскольку среди ученых есть мнение, что «защищенность» предполагает наличие опасности. Безопасность же существует исключительно, когда полностью отсутствует какая-либо опасность. Она же не имеет никаких качественных или количественных степеней, носит гипотетический характер</w:t>
      </w:r>
      <w:r w:rsidR="0004451C">
        <w:rPr>
          <w:rFonts w:ascii="Times New Roman" w:hAnsi="Times New Roman" w:cs="Times New Roman"/>
          <w:color w:val="000000"/>
          <w:sz w:val="28"/>
          <w:szCs w:val="28"/>
        </w:rPr>
        <w:t>.</w:t>
      </w:r>
      <w:r w:rsidR="0004451C">
        <w:rPr>
          <w:rStyle w:val="a6"/>
          <w:rFonts w:ascii="Times New Roman" w:hAnsi="Times New Roman" w:cs="Times New Roman"/>
          <w:color w:val="000000"/>
          <w:sz w:val="28"/>
          <w:szCs w:val="28"/>
        </w:rPr>
        <w:footnoteReference w:id="8"/>
      </w:r>
      <w:r w:rsidR="0004451C">
        <w:rPr>
          <w:rFonts w:ascii="Times New Roman" w:hAnsi="Times New Roman" w:cs="Times New Roman"/>
          <w:color w:val="000000"/>
          <w:sz w:val="28"/>
          <w:szCs w:val="28"/>
        </w:rPr>
        <w:t xml:space="preserve"> </w:t>
      </w:r>
      <w:r w:rsidRPr="00534063">
        <w:rPr>
          <w:rFonts w:ascii="Times New Roman" w:hAnsi="Times New Roman" w:cs="Times New Roman"/>
          <w:color w:val="000000"/>
          <w:sz w:val="28"/>
          <w:szCs w:val="28"/>
        </w:rPr>
        <w:t xml:space="preserve"> </w:t>
      </w:r>
    </w:p>
    <w:p w:rsidR="00534063" w:rsidRDefault="00534063" w:rsidP="00534063">
      <w:pPr>
        <w:shd w:val="clear" w:color="auto" w:fill="FFFFFF"/>
        <w:spacing w:after="0" w:line="360" w:lineRule="auto"/>
        <w:ind w:firstLine="708"/>
        <w:jc w:val="both"/>
        <w:rPr>
          <w:rFonts w:ascii="Times New Roman" w:hAnsi="Times New Roman" w:cs="Times New Roman"/>
          <w:iCs/>
          <w:color w:val="000000"/>
          <w:sz w:val="28"/>
          <w:szCs w:val="28"/>
        </w:rPr>
      </w:pPr>
      <w:r w:rsidRPr="00534063">
        <w:rPr>
          <w:rFonts w:ascii="Times New Roman" w:hAnsi="Times New Roman" w:cs="Times New Roman"/>
          <w:color w:val="000000"/>
          <w:sz w:val="28"/>
          <w:szCs w:val="28"/>
        </w:rPr>
        <w:t xml:space="preserve">Таким образом, безопасность — чрезвычайно многогранное и многофункциональное явление. </w:t>
      </w:r>
      <w:r w:rsidRPr="00534063">
        <w:rPr>
          <w:rFonts w:ascii="Times New Roman" w:hAnsi="Times New Roman" w:cs="Times New Roman"/>
          <w:bCs/>
          <w:color w:val="000000"/>
          <w:sz w:val="28"/>
          <w:szCs w:val="28"/>
        </w:rPr>
        <w:t>Анализ исследуемой категории</w:t>
      </w:r>
      <w:r w:rsidRPr="00534063">
        <w:rPr>
          <w:rFonts w:ascii="Times New Roman" w:hAnsi="Times New Roman" w:cs="Times New Roman"/>
          <w:b/>
          <w:bCs/>
          <w:color w:val="000000"/>
          <w:sz w:val="28"/>
          <w:szCs w:val="28"/>
        </w:rPr>
        <w:t xml:space="preserve"> </w:t>
      </w:r>
      <w:r w:rsidRPr="00534063">
        <w:rPr>
          <w:rFonts w:ascii="Times New Roman" w:hAnsi="Times New Roman" w:cs="Times New Roman"/>
          <w:bCs/>
          <w:color w:val="000000"/>
          <w:sz w:val="28"/>
          <w:szCs w:val="28"/>
        </w:rPr>
        <w:t>свидетельствует, что все определения термина «безопасность» фактически сводятся к трем основным точкам зрения</w:t>
      </w:r>
      <w:r w:rsidRPr="00534063">
        <w:rPr>
          <w:rFonts w:ascii="Times New Roman" w:hAnsi="Times New Roman" w:cs="Times New Roman"/>
          <w:b/>
          <w:bCs/>
          <w:color w:val="000000"/>
          <w:sz w:val="28"/>
          <w:szCs w:val="28"/>
        </w:rPr>
        <w:t xml:space="preserve">: </w:t>
      </w:r>
      <w:r w:rsidRPr="00534063">
        <w:rPr>
          <w:rFonts w:ascii="Times New Roman" w:hAnsi="Times New Roman" w:cs="Times New Roman"/>
          <w:iCs/>
          <w:color w:val="000000"/>
          <w:sz w:val="28"/>
          <w:szCs w:val="28"/>
        </w:rPr>
        <w:t xml:space="preserve">безопасность </w:t>
      </w:r>
    </w:p>
    <w:p w:rsidR="00534063" w:rsidRDefault="00534063" w:rsidP="00534063">
      <w:pPr>
        <w:shd w:val="clear" w:color="auto" w:fill="FFFFFF"/>
        <w:spacing w:after="0" w:line="360" w:lineRule="auto"/>
        <w:ind w:firstLine="708"/>
        <w:jc w:val="both"/>
        <w:rPr>
          <w:rFonts w:ascii="Times New Roman" w:hAnsi="Times New Roman" w:cs="Times New Roman"/>
          <w:iCs/>
          <w:sz w:val="28"/>
          <w:szCs w:val="28"/>
        </w:rPr>
      </w:pPr>
      <w:r w:rsidRPr="00534063">
        <w:rPr>
          <w:rFonts w:ascii="Times New Roman" w:hAnsi="Times New Roman" w:cs="Times New Roman"/>
          <w:iCs/>
          <w:sz w:val="28"/>
          <w:szCs w:val="28"/>
        </w:rPr>
        <w:t>1) как отсутствие опасности;</w:t>
      </w:r>
    </w:p>
    <w:p w:rsidR="00534063" w:rsidRDefault="00534063" w:rsidP="00534063">
      <w:pPr>
        <w:shd w:val="clear" w:color="auto" w:fill="FFFFFF"/>
        <w:spacing w:after="0" w:line="360" w:lineRule="auto"/>
        <w:ind w:firstLine="708"/>
        <w:jc w:val="both"/>
        <w:rPr>
          <w:rFonts w:ascii="Times New Roman" w:hAnsi="Times New Roman" w:cs="Times New Roman"/>
          <w:iCs/>
          <w:sz w:val="28"/>
          <w:szCs w:val="28"/>
        </w:rPr>
      </w:pPr>
      <w:r w:rsidRPr="00534063">
        <w:rPr>
          <w:rFonts w:ascii="Times New Roman" w:hAnsi="Times New Roman" w:cs="Times New Roman"/>
          <w:iCs/>
          <w:sz w:val="28"/>
          <w:szCs w:val="28"/>
        </w:rPr>
        <w:t xml:space="preserve"> 2) как состояние защищенности; </w:t>
      </w:r>
    </w:p>
    <w:p w:rsidR="0004451C" w:rsidRDefault="00534063" w:rsidP="00534063">
      <w:pPr>
        <w:shd w:val="clear" w:color="auto" w:fill="FFFFFF"/>
        <w:spacing w:after="0" w:line="360" w:lineRule="auto"/>
        <w:ind w:firstLine="708"/>
        <w:jc w:val="both"/>
        <w:rPr>
          <w:rFonts w:ascii="Times New Roman" w:hAnsi="Times New Roman" w:cs="Times New Roman"/>
          <w:i/>
          <w:iCs/>
          <w:sz w:val="28"/>
          <w:szCs w:val="28"/>
        </w:rPr>
      </w:pPr>
      <w:r w:rsidRPr="00534063">
        <w:rPr>
          <w:rFonts w:ascii="Times New Roman" w:hAnsi="Times New Roman" w:cs="Times New Roman"/>
          <w:iCs/>
          <w:sz w:val="28"/>
          <w:szCs w:val="28"/>
        </w:rPr>
        <w:t>3) как свойство по значению соответствующего прилагательного</w:t>
      </w:r>
      <w:r w:rsidRPr="00534063">
        <w:rPr>
          <w:rFonts w:ascii="Times New Roman" w:hAnsi="Times New Roman" w:cs="Times New Roman"/>
          <w:i/>
          <w:iCs/>
          <w:sz w:val="28"/>
          <w:szCs w:val="28"/>
        </w:rPr>
        <w:t xml:space="preserve">. </w:t>
      </w:r>
    </w:p>
    <w:p w:rsidR="00534063" w:rsidRPr="00534063" w:rsidRDefault="00534063" w:rsidP="00534063">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534063">
        <w:rPr>
          <w:rFonts w:ascii="Times New Roman" w:hAnsi="Times New Roman" w:cs="Times New Roman"/>
          <w:sz w:val="28"/>
          <w:szCs w:val="28"/>
        </w:rPr>
        <w:t>Деятельность человека потенциально опасна, поскольку с момента своего появления на земле он перманентно живет и действует в условиях постоянно изменяющихся опасностей. Подходя с точки зрения системного подхода к определению понятия безопасности, находим, что она представляет собой не только состояние и деятельность, но и базисную потребность человека к сохранению своего существования и прогрессивного продолжения жизнедеятельности. В этой связи представляется правильным отнесение права на безопасность к числу базисных и естественных прав человека и гражданина. Основываясь на вышеназванных положениях, «безопасность» определяют как состояние, которое обусловлено существующими общественными отношениями и обеспечивающее отсутствие опасностей для граждан, общества и государства и их прогрессивное развитие.</w:t>
      </w:r>
    </w:p>
    <w:p w:rsidR="00FA4AD4" w:rsidRPr="00534063" w:rsidRDefault="00FA4AD4" w:rsidP="00534063">
      <w:pPr>
        <w:spacing w:after="0" w:line="360" w:lineRule="auto"/>
        <w:ind w:left="284"/>
        <w:jc w:val="both"/>
        <w:rPr>
          <w:rFonts w:ascii="Times New Roman" w:hAnsi="Times New Roman" w:cs="Times New Roman"/>
          <w:b/>
          <w:sz w:val="28"/>
          <w:szCs w:val="28"/>
          <w:shd w:val="clear" w:color="auto" w:fill="FFFFFF"/>
        </w:rPr>
      </w:pPr>
    </w:p>
    <w:p w:rsidR="00FA4AD4" w:rsidRDefault="00FA4AD4" w:rsidP="00025DF5">
      <w:pPr>
        <w:spacing w:after="0"/>
        <w:ind w:left="284"/>
        <w:jc w:val="center"/>
        <w:rPr>
          <w:rFonts w:ascii="Times New Roman" w:hAnsi="Times New Roman" w:cs="Times New Roman"/>
          <w:b/>
          <w:sz w:val="28"/>
          <w:szCs w:val="28"/>
          <w:shd w:val="clear" w:color="auto" w:fill="FFFFFF"/>
        </w:rPr>
      </w:pPr>
    </w:p>
    <w:p w:rsidR="00FA4AD4" w:rsidRDefault="00FA4AD4" w:rsidP="00025DF5">
      <w:pPr>
        <w:spacing w:after="0"/>
        <w:ind w:left="284"/>
        <w:jc w:val="center"/>
        <w:rPr>
          <w:rFonts w:ascii="Times New Roman" w:hAnsi="Times New Roman" w:cs="Times New Roman"/>
          <w:b/>
          <w:sz w:val="28"/>
          <w:szCs w:val="28"/>
          <w:shd w:val="clear" w:color="auto" w:fill="FFFFFF"/>
        </w:rPr>
      </w:pPr>
    </w:p>
    <w:p w:rsidR="00FA4AD4" w:rsidRDefault="00FA4AD4" w:rsidP="00025DF5">
      <w:pPr>
        <w:spacing w:after="0"/>
        <w:ind w:left="284"/>
        <w:jc w:val="center"/>
        <w:rPr>
          <w:rFonts w:ascii="Times New Roman" w:hAnsi="Times New Roman" w:cs="Times New Roman"/>
          <w:b/>
          <w:sz w:val="28"/>
          <w:szCs w:val="28"/>
          <w:shd w:val="clear" w:color="auto" w:fill="FFFFFF"/>
        </w:rPr>
      </w:pPr>
    </w:p>
    <w:p w:rsidR="00534063" w:rsidRDefault="00534063" w:rsidP="00025DF5">
      <w:pPr>
        <w:spacing w:after="0"/>
        <w:ind w:left="284"/>
        <w:jc w:val="center"/>
        <w:rPr>
          <w:rFonts w:ascii="Times New Roman" w:hAnsi="Times New Roman" w:cs="Times New Roman"/>
          <w:b/>
          <w:sz w:val="28"/>
          <w:szCs w:val="28"/>
          <w:shd w:val="clear" w:color="auto" w:fill="FFFFFF"/>
        </w:rPr>
      </w:pPr>
    </w:p>
    <w:p w:rsidR="00534063" w:rsidRDefault="00534063" w:rsidP="00025DF5">
      <w:pPr>
        <w:spacing w:after="0"/>
        <w:ind w:left="284"/>
        <w:jc w:val="center"/>
        <w:rPr>
          <w:rFonts w:ascii="Times New Roman" w:hAnsi="Times New Roman" w:cs="Times New Roman"/>
          <w:b/>
          <w:sz w:val="28"/>
          <w:szCs w:val="28"/>
          <w:shd w:val="clear" w:color="auto" w:fill="FFFFFF"/>
        </w:rPr>
      </w:pPr>
    </w:p>
    <w:p w:rsidR="00534063" w:rsidRDefault="00534063" w:rsidP="00025DF5">
      <w:pPr>
        <w:spacing w:after="0"/>
        <w:ind w:left="284"/>
        <w:jc w:val="center"/>
        <w:rPr>
          <w:rFonts w:ascii="Times New Roman" w:hAnsi="Times New Roman" w:cs="Times New Roman"/>
          <w:b/>
          <w:sz w:val="28"/>
          <w:szCs w:val="28"/>
          <w:shd w:val="clear" w:color="auto" w:fill="FFFFFF"/>
        </w:rPr>
      </w:pPr>
    </w:p>
    <w:p w:rsidR="00534063" w:rsidRDefault="00534063" w:rsidP="00025DF5">
      <w:pPr>
        <w:spacing w:after="0"/>
        <w:ind w:left="284"/>
        <w:jc w:val="center"/>
        <w:rPr>
          <w:rFonts w:ascii="Times New Roman" w:hAnsi="Times New Roman" w:cs="Times New Roman"/>
          <w:b/>
          <w:sz w:val="28"/>
          <w:szCs w:val="28"/>
          <w:shd w:val="clear" w:color="auto" w:fill="FFFFFF"/>
        </w:rPr>
      </w:pPr>
    </w:p>
    <w:p w:rsidR="008A20CC" w:rsidRDefault="008A20CC" w:rsidP="00025DF5">
      <w:pPr>
        <w:spacing w:after="0"/>
        <w:ind w:left="284"/>
        <w:jc w:val="center"/>
        <w:rPr>
          <w:rFonts w:ascii="Times New Roman" w:hAnsi="Times New Roman" w:cs="Times New Roman"/>
          <w:b/>
          <w:sz w:val="28"/>
          <w:szCs w:val="28"/>
          <w:shd w:val="clear" w:color="auto" w:fill="FFFFFF"/>
        </w:rPr>
      </w:pPr>
    </w:p>
    <w:p w:rsidR="008A20CC" w:rsidRDefault="008A20CC" w:rsidP="00025DF5">
      <w:pPr>
        <w:spacing w:after="0"/>
        <w:ind w:left="284"/>
        <w:jc w:val="center"/>
        <w:rPr>
          <w:rFonts w:ascii="Times New Roman" w:hAnsi="Times New Roman" w:cs="Times New Roman"/>
          <w:b/>
          <w:sz w:val="28"/>
          <w:szCs w:val="28"/>
          <w:shd w:val="clear" w:color="auto" w:fill="FFFFFF"/>
        </w:rPr>
      </w:pPr>
    </w:p>
    <w:p w:rsidR="008A20CC" w:rsidRDefault="008A20CC" w:rsidP="00025DF5">
      <w:pPr>
        <w:spacing w:after="0"/>
        <w:ind w:left="284"/>
        <w:jc w:val="center"/>
        <w:rPr>
          <w:rFonts w:ascii="Times New Roman" w:hAnsi="Times New Roman" w:cs="Times New Roman"/>
          <w:b/>
          <w:sz w:val="28"/>
          <w:szCs w:val="28"/>
          <w:shd w:val="clear" w:color="auto" w:fill="FFFFFF"/>
        </w:rPr>
      </w:pPr>
    </w:p>
    <w:p w:rsidR="008A20CC" w:rsidRDefault="008A20CC" w:rsidP="00025DF5">
      <w:pPr>
        <w:spacing w:after="0"/>
        <w:ind w:left="284"/>
        <w:jc w:val="center"/>
        <w:rPr>
          <w:rFonts w:ascii="Times New Roman" w:hAnsi="Times New Roman" w:cs="Times New Roman"/>
          <w:b/>
          <w:sz w:val="28"/>
          <w:szCs w:val="28"/>
          <w:shd w:val="clear" w:color="auto" w:fill="FFFFFF"/>
        </w:rPr>
      </w:pPr>
    </w:p>
    <w:p w:rsidR="00135A70" w:rsidRPr="00025DF5" w:rsidRDefault="00143A8D" w:rsidP="00025DF5">
      <w:pPr>
        <w:spacing w:after="0"/>
        <w:ind w:left="284"/>
        <w:jc w:val="center"/>
        <w:rPr>
          <w:rFonts w:ascii="Times New Roman" w:hAnsi="Times New Roman" w:cs="Times New Roman"/>
          <w:b/>
          <w:sz w:val="28"/>
          <w:szCs w:val="28"/>
        </w:rPr>
      </w:pPr>
      <w:r w:rsidRPr="00025DF5">
        <w:rPr>
          <w:rFonts w:ascii="Times New Roman" w:hAnsi="Times New Roman" w:cs="Times New Roman"/>
          <w:b/>
          <w:sz w:val="28"/>
          <w:szCs w:val="28"/>
          <w:shd w:val="clear" w:color="auto" w:fill="FFFFFF"/>
        </w:rPr>
        <w:t>1.</w:t>
      </w:r>
      <w:r w:rsidRPr="00A44D4B">
        <w:rPr>
          <w:rFonts w:ascii="Times New Roman" w:hAnsi="Times New Roman" w:cs="Times New Roman"/>
          <w:b/>
          <w:sz w:val="28"/>
          <w:szCs w:val="28"/>
          <w:shd w:val="clear" w:color="auto" w:fill="FFFFFF"/>
        </w:rPr>
        <w:t>2</w:t>
      </w:r>
      <w:r w:rsidR="00135A70" w:rsidRPr="00025DF5">
        <w:rPr>
          <w:rFonts w:ascii="Times New Roman" w:hAnsi="Times New Roman" w:cs="Times New Roman"/>
          <w:b/>
          <w:sz w:val="28"/>
          <w:szCs w:val="28"/>
          <w:shd w:val="clear" w:color="auto" w:fill="FFFFFF"/>
        </w:rPr>
        <w:t xml:space="preserve"> </w:t>
      </w:r>
      <w:r w:rsidR="00280309" w:rsidRPr="00025DF5">
        <w:rPr>
          <w:rFonts w:ascii="Times New Roman" w:hAnsi="Times New Roman" w:cs="Times New Roman"/>
          <w:b/>
          <w:sz w:val="28"/>
          <w:szCs w:val="28"/>
          <w:shd w:val="clear" w:color="auto" w:fill="FFFFFF"/>
        </w:rPr>
        <w:t>Правовое регулирование обеспечения безопасности осужденных</w:t>
      </w:r>
    </w:p>
    <w:p w:rsidR="00280309" w:rsidRDefault="00280309" w:rsidP="00025DF5">
      <w:pPr>
        <w:pStyle w:val="a7"/>
        <w:spacing w:after="0"/>
        <w:ind w:left="644"/>
        <w:jc w:val="center"/>
        <w:rPr>
          <w:rFonts w:ascii="Times New Roman" w:hAnsi="Times New Roman" w:cs="Times New Roman"/>
          <w:b/>
          <w:sz w:val="28"/>
          <w:szCs w:val="28"/>
          <w:shd w:val="clear" w:color="auto" w:fill="FFFFFF"/>
        </w:rPr>
      </w:pPr>
      <w:r w:rsidRPr="00025DF5">
        <w:rPr>
          <w:rFonts w:ascii="Times New Roman" w:hAnsi="Times New Roman" w:cs="Times New Roman"/>
          <w:b/>
          <w:sz w:val="28"/>
          <w:szCs w:val="28"/>
          <w:shd w:val="clear" w:color="auto" w:fill="FFFFFF"/>
        </w:rPr>
        <w:t xml:space="preserve">в </w:t>
      </w:r>
      <w:r w:rsidR="00135A70" w:rsidRPr="00025DF5">
        <w:rPr>
          <w:rFonts w:ascii="Times New Roman" w:hAnsi="Times New Roman" w:cs="Times New Roman"/>
          <w:b/>
          <w:sz w:val="28"/>
          <w:szCs w:val="28"/>
          <w:shd w:val="clear" w:color="auto" w:fill="FFFFFF"/>
        </w:rPr>
        <w:t>местах лишения свободы</w:t>
      </w:r>
      <w:r w:rsidRPr="00025DF5">
        <w:rPr>
          <w:rFonts w:ascii="Times New Roman" w:hAnsi="Times New Roman" w:cs="Times New Roman"/>
          <w:b/>
          <w:sz w:val="28"/>
          <w:szCs w:val="28"/>
          <w:shd w:val="clear" w:color="auto" w:fill="FFFFFF"/>
        </w:rPr>
        <w:t>.</w:t>
      </w:r>
    </w:p>
    <w:p w:rsidR="00025DF5" w:rsidRPr="00025DF5" w:rsidRDefault="00025DF5" w:rsidP="00025DF5">
      <w:pPr>
        <w:pStyle w:val="a7"/>
        <w:spacing w:after="0"/>
        <w:ind w:left="644"/>
        <w:jc w:val="center"/>
        <w:rPr>
          <w:rFonts w:ascii="Times New Roman" w:hAnsi="Times New Roman" w:cs="Times New Roman"/>
          <w:b/>
          <w:sz w:val="28"/>
          <w:szCs w:val="28"/>
        </w:rPr>
      </w:pPr>
    </w:p>
    <w:p w:rsidR="00280309" w:rsidRPr="00025DF5" w:rsidRDefault="00280309" w:rsidP="00280309">
      <w:pPr>
        <w:spacing w:after="0" w:line="360" w:lineRule="auto"/>
        <w:ind w:firstLine="284"/>
        <w:jc w:val="both"/>
        <w:rPr>
          <w:rFonts w:ascii="Times New Roman" w:hAnsi="Times New Roman" w:cs="Times New Roman"/>
          <w:sz w:val="28"/>
          <w:szCs w:val="28"/>
        </w:rPr>
      </w:pPr>
      <w:r w:rsidRPr="00025DF5">
        <w:rPr>
          <w:rFonts w:ascii="Times New Roman" w:hAnsi="Times New Roman" w:cs="Times New Roman"/>
          <w:sz w:val="28"/>
          <w:szCs w:val="28"/>
        </w:rPr>
        <w:t>Главной задачей уголовно-исполнительной системы является обеспечение правопорядка и законности в учреждениях, исполняющих уголовные наказания в виде лишения свободы, безопасность содержащихся в них осужденных, а также персонала, должностных лиц и граждан, находящихся на территории этих учреждений. Такая норма нашла свое отражение в ст. 2 Закона № 5473-I. Обязанностью исправительных учреждений является создание таких условий, которые обеспечивают правопорядок и законность обеспечения безопасности осужденных, а также персонала, должностных лиц и граждан, находящихся на их территории; защита охраны здоровья осужденных.</w:t>
      </w:r>
    </w:p>
    <w:p w:rsidR="00280309" w:rsidRPr="00025DF5" w:rsidRDefault="00280309" w:rsidP="00280309">
      <w:pPr>
        <w:autoSpaceDE w:val="0"/>
        <w:autoSpaceDN w:val="0"/>
        <w:adjustRightInd w:val="0"/>
        <w:spacing w:after="0" w:line="360" w:lineRule="auto"/>
        <w:jc w:val="both"/>
        <w:rPr>
          <w:rFonts w:ascii="Times New Roman" w:hAnsi="Times New Roman" w:cs="Times New Roman"/>
          <w:iCs/>
          <w:sz w:val="28"/>
          <w:szCs w:val="28"/>
        </w:rPr>
      </w:pPr>
      <w:r w:rsidRPr="00025DF5">
        <w:rPr>
          <w:rFonts w:ascii="Times New Roman" w:hAnsi="Times New Roman" w:cs="Times New Roman"/>
          <w:bCs/>
          <w:sz w:val="28"/>
          <w:szCs w:val="28"/>
        </w:rPr>
        <w:t xml:space="preserve">Ст. 14 Закона «Об учреждениях и органах, исполняющих уголовные наказания в виде лишения свободы» закрепила права учреждений, исполняющих наказание. </w:t>
      </w:r>
    </w:p>
    <w:p w:rsidR="00280309" w:rsidRPr="00025DF5" w:rsidRDefault="00280309" w:rsidP="00280309">
      <w:pPr>
        <w:pStyle w:val="p1"/>
        <w:spacing w:before="0" w:beforeAutospacing="0" w:after="0" w:afterAutospacing="0" w:line="360" w:lineRule="auto"/>
        <w:ind w:firstLine="708"/>
        <w:jc w:val="both"/>
        <w:rPr>
          <w:sz w:val="28"/>
          <w:szCs w:val="28"/>
        </w:rPr>
      </w:pPr>
      <w:r w:rsidRPr="00025DF5">
        <w:rPr>
          <w:sz w:val="28"/>
          <w:szCs w:val="28"/>
        </w:rPr>
        <w:t xml:space="preserve">Обеспечение личной безопасности осужденных – это организационно-правовой комплекс, функционирующий в целях обеспечения права осужденного на безопасность, обусловленного его общим и специальным статусом. </w:t>
      </w:r>
    </w:p>
    <w:p w:rsidR="00280309" w:rsidRPr="00025DF5" w:rsidRDefault="00280309" w:rsidP="00280309">
      <w:pPr>
        <w:pStyle w:val="p1"/>
        <w:spacing w:before="0" w:beforeAutospacing="0" w:after="0" w:afterAutospacing="0" w:line="360" w:lineRule="auto"/>
        <w:ind w:firstLine="708"/>
        <w:jc w:val="both"/>
        <w:rPr>
          <w:sz w:val="28"/>
          <w:szCs w:val="28"/>
        </w:rPr>
      </w:pPr>
      <w:r w:rsidRPr="00025DF5">
        <w:rPr>
          <w:sz w:val="28"/>
          <w:szCs w:val="28"/>
        </w:rPr>
        <w:t>В механизме правового регулирования обеспечения безопасности осужденных выделяют следующие </w:t>
      </w:r>
      <w:r w:rsidRPr="00025DF5">
        <w:rPr>
          <w:rStyle w:val="a3"/>
          <w:b w:val="0"/>
          <w:sz w:val="28"/>
          <w:szCs w:val="28"/>
        </w:rPr>
        <w:t>меры и гарантии личной безопасности:</w:t>
      </w:r>
    </w:p>
    <w:p w:rsidR="00280309" w:rsidRPr="00025DF5" w:rsidRDefault="00280309" w:rsidP="00280309">
      <w:pPr>
        <w:pStyle w:val="p1"/>
        <w:spacing w:before="0" w:beforeAutospacing="0" w:after="0" w:afterAutospacing="0" w:line="360" w:lineRule="auto"/>
        <w:jc w:val="both"/>
        <w:rPr>
          <w:sz w:val="28"/>
          <w:szCs w:val="28"/>
        </w:rPr>
      </w:pPr>
      <w:r w:rsidRPr="00025DF5">
        <w:rPr>
          <w:rStyle w:val="a3"/>
          <w:b w:val="0"/>
          <w:sz w:val="28"/>
          <w:szCs w:val="28"/>
        </w:rPr>
        <w:t>1)</w:t>
      </w:r>
      <w:r w:rsidRPr="00025DF5">
        <w:rPr>
          <w:rStyle w:val="a3"/>
          <w:sz w:val="28"/>
          <w:szCs w:val="28"/>
        </w:rPr>
        <w:t> </w:t>
      </w:r>
      <w:r w:rsidRPr="00025DF5">
        <w:rPr>
          <w:sz w:val="28"/>
          <w:szCs w:val="28"/>
        </w:rPr>
        <w:t>конституционные гарантии безопасности осужденного, закрепляющие основные права и свободы человека (ст. 2, 20–23, 45, 46 Конституции РФ);</w:t>
      </w:r>
    </w:p>
    <w:p w:rsidR="00280309" w:rsidRPr="00025DF5" w:rsidRDefault="00280309" w:rsidP="00280309">
      <w:pPr>
        <w:pStyle w:val="p1"/>
        <w:spacing w:before="0" w:beforeAutospacing="0" w:after="0" w:afterAutospacing="0" w:line="360" w:lineRule="auto"/>
        <w:jc w:val="both"/>
        <w:rPr>
          <w:sz w:val="28"/>
          <w:szCs w:val="28"/>
        </w:rPr>
      </w:pPr>
      <w:r w:rsidRPr="00025DF5">
        <w:rPr>
          <w:sz w:val="28"/>
          <w:szCs w:val="28"/>
        </w:rPr>
        <w:t>2) меры и гарантии обеспечения трудовой деятельности осужденных (нормы трудового законодательства РФ);</w:t>
      </w:r>
    </w:p>
    <w:p w:rsidR="00280309" w:rsidRPr="00025DF5" w:rsidRDefault="00280309" w:rsidP="00280309">
      <w:pPr>
        <w:pStyle w:val="p1"/>
        <w:spacing w:before="0" w:beforeAutospacing="0" w:after="0" w:afterAutospacing="0" w:line="360" w:lineRule="auto"/>
        <w:jc w:val="both"/>
        <w:rPr>
          <w:sz w:val="28"/>
          <w:szCs w:val="28"/>
        </w:rPr>
      </w:pPr>
      <w:r w:rsidRPr="00025DF5">
        <w:rPr>
          <w:sz w:val="28"/>
          <w:szCs w:val="28"/>
        </w:rPr>
        <w:t>3) уголовно-правовые меры обеспечения личной безопасности осужденного, направленные на предупреждение и пресечение посягательств на жизнь, здоровье и достоинство человека (ст. 7, 105,107–119. 128–134 и др. УК РФ);</w:t>
      </w:r>
    </w:p>
    <w:p w:rsidR="00280309" w:rsidRPr="00025DF5" w:rsidRDefault="00280309" w:rsidP="00280309">
      <w:pPr>
        <w:pStyle w:val="p1"/>
        <w:spacing w:before="0" w:beforeAutospacing="0" w:after="0" w:afterAutospacing="0" w:line="360" w:lineRule="auto"/>
        <w:jc w:val="both"/>
        <w:rPr>
          <w:sz w:val="28"/>
          <w:szCs w:val="28"/>
        </w:rPr>
      </w:pPr>
      <w:r w:rsidRPr="00025DF5">
        <w:rPr>
          <w:sz w:val="28"/>
          <w:szCs w:val="28"/>
        </w:rPr>
        <w:t>4) уголовно-исполнительные меры обеспечения личной безопасности, к которым относится:</w:t>
      </w:r>
    </w:p>
    <w:p w:rsidR="00280309" w:rsidRPr="00025DF5" w:rsidRDefault="0001421D" w:rsidP="0001421D">
      <w:pPr>
        <w:pStyle w:val="p1"/>
        <w:spacing w:before="0" w:beforeAutospacing="0" w:after="0" w:afterAutospacing="0" w:line="360" w:lineRule="auto"/>
        <w:jc w:val="both"/>
        <w:rPr>
          <w:sz w:val="28"/>
          <w:szCs w:val="28"/>
        </w:rPr>
      </w:pPr>
      <w:r>
        <w:rPr>
          <w:sz w:val="28"/>
          <w:szCs w:val="28"/>
        </w:rPr>
        <w:t xml:space="preserve">- </w:t>
      </w:r>
      <w:r w:rsidR="00280309" w:rsidRPr="00025DF5">
        <w:rPr>
          <w:sz w:val="28"/>
          <w:szCs w:val="28"/>
        </w:rPr>
        <w:t>надзор за осужденными (ст. 60, 82 УИК РФ):</w:t>
      </w:r>
    </w:p>
    <w:p w:rsidR="00280309" w:rsidRPr="00025DF5" w:rsidRDefault="0001421D" w:rsidP="0001421D">
      <w:pPr>
        <w:pStyle w:val="p1"/>
        <w:spacing w:before="0" w:beforeAutospacing="0" w:after="0" w:afterAutospacing="0" w:line="360" w:lineRule="auto"/>
        <w:jc w:val="both"/>
        <w:rPr>
          <w:sz w:val="28"/>
          <w:szCs w:val="28"/>
        </w:rPr>
      </w:pPr>
      <w:r>
        <w:rPr>
          <w:sz w:val="28"/>
          <w:szCs w:val="28"/>
        </w:rPr>
        <w:t xml:space="preserve">- </w:t>
      </w:r>
      <w:r w:rsidR="00280309" w:rsidRPr="00025DF5">
        <w:rPr>
          <w:sz w:val="28"/>
          <w:szCs w:val="28"/>
        </w:rPr>
        <w:t>меры дисциплинарного воздействия на осужденных (ст. 115, 116 УИК РФ);</w:t>
      </w:r>
    </w:p>
    <w:p w:rsidR="00280309" w:rsidRPr="00025DF5" w:rsidRDefault="0001421D" w:rsidP="0001421D">
      <w:pPr>
        <w:pStyle w:val="p1"/>
        <w:spacing w:before="0" w:beforeAutospacing="0" w:after="0" w:afterAutospacing="0" w:line="360" w:lineRule="auto"/>
        <w:jc w:val="both"/>
        <w:rPr>
          <w:sz w:val="28"/>
          <w:szCs w:val="28"/>
        </w:rPr>
      </w:pPr>
      <w:r>
        <w:rPr>
          <w:sz w:val="28"/>
          <w:szCs w:val="28"/>
        </w:rPr>
        <w:t xml:space="preserve">- </w:t>
      </w:r>
      <w:r w:rsidR="00280309" w:rsidRPr="00025DF5">
        <w:rPr>
          <w:sz w:val="28"/>
          <w:szCs w:val="28"/>
        </w:rPr>
        <w:t>мероприятия воспитательного характера (гл. 15 УИК РФ);</w:t>
      </w:r>
    </w:p>
    <w:p w:rsidR="00280309" w:rsidRPr="00025DF5" w:rsidRDefault="0001421D" w:rsidP="0001421D">
      <w:pPr>
        <w:pStyle w:val="p1"/>
        <w:spacing w:before="0" w:beforeAutospacing="0" w:after="0" w:afterAutospacing="0" w:line="360" w:lineRule="auto"/>
        <w:jc w:val="both"/>
        <w:rPr>
          <w:sz w:val="28"/>
          <w:szCs w:val="28"/>
        </w:rPr>
      </w:pPr>
      <w:r>
        <w:rPr>
          <w:sz w:val="28"/>
          <w:szCs w:val="28"/>
        </w:rPr>
        <w:t xml:space="preserve">- </w:t>
      </w:r>
      <w:r w:rsidR="00280309" w:rsidRPr="00025DF5">
        <w:rPr>
          <w:sz w:val="28"/>
          <w:szCs w:val="28"/>
        </w:rPr>
        <w:t>строго регламентированный распорядок в исправительном учреждении (Правила внутреннего распорядка исправительных учреждений);</w:t>
      </w:r>
    </w:p>
    <w:p w:rsidR="00280309" w:rsidRPr="00025DF5" w:rsidRDefault="0001421D" w:rsidP="0001421D">
      <w:pPr>
        <w:pStyle w:val="p1"/>
        <w:spacing w:before="0" w:beforeAutospacing="0" w:after="0" w:afterAutospacing="0" w:line="360" w:lineRule="auto"/>
        <w:jc w:val="both"/>
        <w:rPr>
          <w:sz w:val="28"/>
          <w:szCs w:val="28"/>
        </w:rPr>
      </w:pPr>
      <w:r>
        <w:rPr>
          <w:sz w:val="28"/>
          <w:szCs w:val="28"/>
        </w:rPr>
        <w:t>-</w:t>
      </w:r>
      <w:r w:rsidR="00280309" w:rsidRPr="00025DF5">
        <w:rPr>
          <w:sz w:val="28"/>
          <w:szCs w:val="28"/>
        </w:rPr>
        <w:t>меры безопасности в исправительном учреждении (ст. 86 УИК РФ);</w:t>
      </w:r>
    </w:p>
    <w:p w:rsidR="00280309" w:rsidRPr="00025DF5" w:rsidRDefault="0001421D" w:rsidP="0001421D">
      <w:pPr>
        <w:pStyle w:val="p1"/>
        <w:spacing w:before="0" w:beforeAutospacing="0" w:after="0" w:afterAutospacing="0" w:line="360" w:lineRule="auto"/>
        <w:jc w:val="both"/>
        <w:rPr>
          <w:sz w:val="28"/>
          <w:szCs w:val="28"/>
        </w:rPr>
      </w:pPr>
      <w:r>
        <w:rPr>
          <w:sz w:val="28"/>
          <w:szCs w:val="28"/>
        </w:rPr>
        <w:t xml:space="preserve">- </w:t>
      </w:r>
      <w:r w:rsidR="00280309" w:rsidRPr="00025DF5">
        <w:rPr>
          <w:sz w:val="28"/>
          <w:szCs w:val="28"/>
        </w:rPr>
        <w:t>перевод осужденных в безопасное место (ст. 13. ч. Зст. 68, ст. 73 УИК РФ);</w:t>
      </w:r>
    </w:p>
    <w:p w:rsidR="00280309" w:rsidRPr="00025DF5" w:rsidRDefault="0001421D" w:rsidP="0001421D">
      <w:pPr>
        <w:pStyle w:val="p1"/>
        <w:spacing w:before="0" w:beforeAutospacing="0" w:after="0" w:afterAutospacing="0" w:line="360" w:lineRule="auto"/>
        <w:jc w:val="both"/>
        <w:rPr>
          <w:sz w:val="28"/>
          <w:szCs w:val="28"/>
        </w:rPr>
      </w:pPr>
      <w:r>
        <w:rPr>
          <w:sz w:val="28"/>
          <w:szCs w:val="28"/>
        </w:rPr>
        <w:t xml:space="preserve">- </w:t>
      </w:r>
      <w:r w:rsidR="00280309" w:rsidRPr="00025DF5">
        <w:rPr>
          <w:sz w:val="28"/>
          <w:szCs w:val="28"/>
        </w:rPr>
        <w:t>меры медицинского характера, направленные на обеспечение охраны здоровья осужденных (ст. 10 УИК РФ, п. 4 ст. 13 Закона РФ «Об учреждениях и органах, исполняющих наказание»);</w:t>
      </w:r>
    </w:p>
    <w:p w:rsidR="00280309" w:rsidRPr="00025DF5" w:rsidRDefault="0001421D" w:rsidP="0001421D">
      <w:pPr>
        <w:pStyle w:val="p1"/>
        <w:spacing w:before="0" w:beforeAutospacing="0" w:after="0" w:afterAutospacing="0" w:line="360" w:lineRule="auto"/>
        <w:jc w:val="both"/>
        <w:rPr>
          <w:sz w:val="28"/>
          <w:szCs w:val="28"/>
        </w:rPr>
      </w:pPr>
      <w:r>
        <w:rPr>
          <w:sz w:val="28"/>
          <w:szCs w:val="28"/>
        </w:rPr>
        <w:t xml:space="preserve">- </w:t>
      </w:r>
      <w:r w:rsidR="00280309" w:rsidRPr="00025DF5">
        <w:rPr>
          <w:sz w:val="28"/>
          <w:szCs w:val="28"/>
        </w:rPr>
        <w:t>водворение осужденного в штрафной или дисциплинарный изолятор до прихода начальника исправительного учреждения, но не более чем на 24 часа.</w:t>
      </w:r>
    </w:p>
    <w:p w:rsidR="00280309" w:rsidRPr="00025DF5" w:rsidRDefault="00280309" w:rsidP="00E17027">
      <w:pPr>
        <w:pStyle w:val="p1"/>
        <w:spacing w:before="0" w:beforeAutospacing="0" w:after="0" w:afterAutospacing="0" w:line="360" w:lineRule="auto"/>
        <w:ind w:firstLine="708"/>
        <w:jc w:val="both"/>
        <w:rPr>
          <w:sz w:val="28"/>
          <w:szCs w:val="28"/>
        </w:rPr>
      </w:pPr>
      <w:r w:rsidRPr="00025DF5">
        <w:rPr>
          <w:sz w:val="28"/>
          <w:szCs w:val="28"/>
        </w:rPr>
        <w:t>Значительную роль при обеспечении личной безопасности осужденного играют также меры профилактики и пресечения правонарушений, предусмотренные Федеральным законом «Об оперативно-розыскной деятельности», ст. 84 УИК РФ и ведомственными нормативными актами.</w:t>
      </w:r>
      <w:r w:rsidR="00CE141E" w:rsidRPr="00025DF5">
        <w:rPr>
          <w:sz w:val="28"/>
          <w:szCs w:val="28"/>
        </w:rPr>
        <w:t xml:space="preserve"> </w:t>
      </w:r>
      <w:r w:rsidRPr="00025DF5">
        <w:rPr>
          <w:sz w:val="28"/>
          <w:szCs w:val="28"/>
        </w:rPr>
        <w:t>Рассмотренные меры и гарантии безопасности составляют правовую систему обеспечения безопасности осужденных, с учетом их специального правового статуса и специфических условий исполнения и отбывания наказаний.</w:t>
      </w:r>
    </w:p>
    <w:p w:rsidR="00280309" w:rsidRPr="00025DF5" w:rsidRDefault="00280309" w:rsidP="00280309">
      <w:pPr>
        <w:autoSpaceDE w:val="0"/>
        <w:autoSpaceDN w:val="0"/>
        <w:adjustRightInd w:val="0"/>
        <w:spacing w:after="0" w:line="360" w:lineRule="auto"/>
        <w:jc w:val="both"/>
        <w:rPr>
          <w:rFonts w:ascii="Times New Roman" w:hAnsi="Times New Roman" w:cs="Times New Roman"/>
          <w:sz w:val="28"/>
          <w:szCs w:val="28"/>
        </w:rPr>
      </w:pPr>
      <w:r w:rsidRPr="00025DF5">
        <w:rPr>
          <w:rFonts w:ascii="Times New Roman" w:hAnsi="Times New Roman" w:cs="Times New Roman"/>
          <w:sz w:val="28"/>
          <w:szCs w:val="28"/>
        </w:rPr>
        <w:tab/>
        <w:t>Следовательно, правовые нормы, которые направлены на усиление режима в исправительных учреждениях, в итоге способствуют обеспечению безопасности осужденных, а режим в исправительном учреждении выступает в качестве взаимосвязанных средств поддержания безопасности в этих учреждениях. Перечислим нормативно-правовые акты, которые имеют значение для обеспечения безопасности осужденного в исправительном учреждении: «Об основах охраны здоровья граждан в Российской Федерации»</w:t>
      </w:r>
      <w:r w:rsidRPr="00025DF5">
        <w:rPr>
          <w:rStyle w:val="a6"/>
          <w:rFonts w:ascii="Times New Roman" w:hAnsi="Times New Roman" w:cs="Times New Roman"/>
          <w:sz w:val="28"/>
          <w:szCs w:val="28"/>
        </w:rPr>
        <w:footnoteReference w:id="9"/>
      </w:r>
      <w:r w:rsidRPr="00025DF5">
        <w:rPr>
          <w:rFonts w:ascii="Times New Roman" w:hAnsi="Times New Roman" w:cs="Times New Roman"/>
          <w:sz w:val="28"/>
          <w:szCs w:val="28"/>
        </w:rPr>
        <w:t>, законы РФ «О психиатрической помощи и гарантиях прав граждан при ее оказании»</w:t>
      </w:r>
      <w:r w:rsidRPr="00025DF5">
        <w:rPr>
          <w:rStyle w:val="a6"/>
          <w:rFonts w:ascii="Times New Roman" w:hAnsi="Times New Roman" w:cs="Times New Roman"/>
          <w:sz w:val="28"/>
          <w:szCs w:val="28"/>
        </w:rPr>
        <w:footnoteReference w:id="10"/>
      </w:r>
      <w:r w:rsidRPr="00025DF5">
        <w:rPr>
          <w:rFonts w:ascii="Times New Roman" w:hAnsi="Times New Roman" w:cs="Times New Roman"/>
          <w:sz w:val="28"/>
          <w:szCs w:val="28"/>
        </w:rPr>
        <w:t>, «О санитарно-эпидемиологическом благополучии населения»</w:t>
      </w:r>
      <w:r w:rsidRPr="00025DF5">
        <w:rPr>
          <w:rStyle w:val="a6"/>
          <w:rFonts w:ascii="Times New Roman" w:hAnsi="Times New Roman" w:cs="Times New Roman"/>
          <w:sz w:val="28"/>
          <w:szCs w:val="28"/>
        </w:rPr>
        <w:footnoteReference w:id="11"/>
      </w:r>
      <w:r w:rsidRPr="00025DF5">
        <w:rPr>
          <w:rFonts w:ascii="Times New Roman" w:hAnsi="Times New Roman" w:cs="Times New Roman"/>
          <w:sz w:val="28"/>
          <w:szCs w:val="28"/>
        </w:rPr>
        <w:t>, «О прокуратуре Российской Федерации»</w:t>
      </w:r>
      <w:r w:rsidRPr="00025DF5">
        <w:rPr>
          <w:rStyle w:val="a6"/>
          <w:rFonts w:ascii="Times New Roman" w:hAnsi="Times New Roman" w:cs="Times New Roman"/>
          <w:sz w:val="28"/>
          <w:szCs w:val="28"/>
        </w:rPr>
        <w:footnoteReference w:id="12"/>
      </w:r>
      <w:r w:rsidRPr="00025DF5">
        <w:rPr>
          <w:rFonts w:ascii="Times New Roman" w:hAnsi="Times New Roman" w:cs="Times New Roman"/>
          <w:sz w:val="28"/>
          <w:szCs w:val="28"/>
        </w:rPr>
        <w:t xml:space="preserve"> и др. </w:t>
      </w:r>
    </w:p>
    <w:p w:rsidR="00280309" w:rsidRPr="00025DF5" w:rsidRDefault="00280309" w:rsidP="00280309">
      <w:pPr>
        <w:autoSpaceDE w:val="0"/>
        <w:autoSpaceDN w:val="0"/>
        <w:adjustRightInd w:val="0"/>
        <w:spacing w:after="0" w:line="360" w:lineRule="auto"/>
        <w:jc w:val="both"/>
        <w:rPr>
          <w:rFonts w:ascii="Times New Roman" w:hAnsi="Times New Roman" w:cs="Times New Roman"/>
          <w:sz w:val="28"/>
          <w:szCs w:val="28"/>
        </w:rPr>
      </w:pPr>
      <w:r w:rsidRPr="00025DF5">
        <w:rPr>
          <w:rFonts w:ascii="Times New Roman" w:hAnsi="Times New Roman" w:cs="Times New Roman"/>
          <w:bCs/>
          <w:sz w:val="28"/>
          <w:szCs w:val="28"/>
        </w:rPr>
        <w:t xml:space="preserve">Меры уголовно-исполнительного характера, которые обеспечивают безопасность осужденных: </w:t>
      </w:r>
    </w:p>
    <w:p w:rsidR="00280309" w:rsidRPr="00025DF5" w:rsidRDefault="00280309" w:rsidP="00280309">
      <w:pPr>
        <w:autoSpaceDE w:val="0"/>
        <w:autoSpaceDN w:val="0"/>
        <w:adjustRightInd w:val="0"/>
        <w:spacing w:after="36" w:line="360" w:lineRule="auto"/>
        <w:jc w:val="both"/>
        <w:rPr>
          <w:rFonts w:ascii="Times New Roman" w:hAnsi="Times New Roman" w:cs="Times New Roman"/>
          <w:sz w:val="28"/>
          <w:szCs w:val="28"/>
        </w:rPr>
      </w:pPr>
      <w:r w:rsidRPr="00025DF5">
        <w:rPr>
          <w:rFonts w:ascii="Times New Roman" w:hAnsi="Times New Roman" w:cs="Times New Roman"/>
          <w:iCs/>
          <w:sz w:val="28"/>
          <w:szCs w:val="28"/>
        </w:rPr>
        <w:t xml:space="preserve">1. перевод осужденного и заключенного в безопасное место; </w:t>
      </w:r>
    </w:p>
    <w:p w:rsidR="00280309" w:rsidRPr="00025DF5" w:rsidRDefault="00280309" w:rsidP="00280309">
      <w:pPr>
        <w:autoSpaceDE w:val="0"/>
        <w:autoSpaceDN w:val="0"/>
        <w:adjustRightInd w:val="0"/>
        <w:spacing w:after="0" w:line="360" w:lineRule="auto"/>
        <w:jc w:val="both"/>
        <w:rPr>
          <w:rFonts w:ascii="Times New Roman" w:hAnsi="Times New Roman" w:cs="Times New Roman"/>
          <w:sz w:val="28"/>
          <w:szCs w:val="28"/>
        </w:rPr>
      </w:pPr>
      <w:r w:rsidRPr="00025DF5">
        <w:rPr>
          <w:rFonts w:ascii="Times New Roman" w:hAnsi="Times New Roman" w:cs="Times New Roman"/>
          <w:iCs/>
          <w:sz w:val="28"/>
          <w:szCs w:val="28"/>
        </w:rPr>
        <w:t xml:space="preserve">2. меры медицинского характера, направленные на охрану здоровья и жизни осужденных. </w:t>
      </w:r>
    </w:p>
    <w:p w:rsidR="00280309" w:rsidRPr="00025DF5" w:rsidRDefault="00280309" w:rsidP="00280309">
      <w:pPr>
        <w:autoSpaceDE w:val="0"/>
        <w:autoSpaceDN w:val="0"/>
        <w:adjustRightInd w:val="0"/>
        <w:spacing w:after="0" w:line="360" w:lineRule="auto"/>
        <w:jc w:val="both"/>
        <w:rPr>
          <w:rFonts w:ascii="Times New Roman" w:hAnsi="Times New Roman" w:cs="Times New Roman"/>
          <w:sz w:val="28"/>
          <w:szCs w:val="28"/>
        </w:rPr>
      </w:pPr>
      <w:r w:rsidRPr="00025DF5">
        <w:rPr>
          <w:rFonts w:ascii="Times New Roman" w:hAnsi="Times New Roman" w:cs="Times New Roman"/>
          <w:bCs/>
          <w:sz w:val="28"/>
          <w:szCs w:val="28"/>
        </w:rPr>
        <w:t xml:space="preserve">Уголовно-исполнительные меры безопасности можно разделить на меры общего характера и специальные меры. </w:t>
      </w:r>
    </w:p>
    <w:p w:rsidR="00280309" w:rsidRPr="00025DF5" w:rsidRDefault="00280309" w:rsidP="00280309">
      <w:pPr>
        <w:autoSpaceDE w:val="0"/>
        <w:autoSpaceDN w:val="0"/>
        <w:adjustRightInd w:val="0"/>
        <w:spacing w:after="0" w:line="360" w:lineRule="auto"/>
        <w:jc w:val="both"/>
        <w:rPr>
          <w:rFonts w:ascii="Times New Roman" w:hAnsi="Times New Roman" w:cs="Times New Roman"/>
          <w:sz w:val="28"/>
          <w:szCs w:val="28"/>
        </w:rPr>
      </w:pPr>
      <w:r w:rsidRPr="00025DF5">
        <w:rPr>
          <w:rFonts w:ascii="Times New Roman" w:hAnsi="Times New Roman" w:cs="Times New Roman"/>
          <w:iCs/>
          <w:sz w:val="28"/>
          <w:szCs w:val="28"/>
        </w:rPr>
        <w:t xml:space="preserve">К общим мерам обеспечения безопасности следует отнести три вида деятельности администрации: режим, охрана и надзор. </w:t>
      </w:r>
    </w:p>
    <w:p w:rsidR="00280309" w:rsidRPr="00025DF5" w:rsidRDefault="00280309" w:rsidP="00135A70">
      <w:pPr>
        <w:autoSpaceDE w:val="0"/>
        <w:autoSpaceDN w:val="0"/>
        <w:adjustRightInd w:val="0"/>
        <w:spacing w:after="0" w:line="360" w:lineRule="auto"/>
        <w:ind w:firstLine="708"/>
        <w:jc w:val="both"/>
        <w:rPr>
          <w:rFonts w:ascii="Times New Roman" w:hAnsi="Times New Roman" w:cs="Times New Roman"/>
          <w:sz w:val="28"/>
          <w:szCs w:val="28"/>
        </w:rPr>
      </w:pPr>
      <w:r w:rsidRPr="00025DF5">
        <w:rPr>
          <w:rFonts w:ascii="Times New Roman" w:hAnsi="Times New Roman" w:cs="Times New Roman"/>
          <w:iCs/>
          <w:sz w:val="28"/>
          <w:szCs w:val="28"/>
        </w:rPr>
        <w:t>К специальным мерам безопасности относятся меры, нацеленные на защиту конкретных субъектов</w:t>
      </w:r>
      <w:r w:rsidRPr="00025DF5">
        <w:rPr>
          <w:rFonts w:ascii="Times New Roman" w:hAnsi="Times New Roman" w:cs="Times New Roman"/>
          <w:i/>
          <w:iCs/>
          <w:sz w:val="28"/>
          <w:szCs w:val="28"/>
        </w:rPr>
        <w:t xml:space="preserve">. </w:t>
      </w:r>
      <w:r w:rsidRPr="00025DF5">
        <w:rPr>
          <w:rFonts w:ascii="Times New Roman" w:hAnsi="Times New Roman" w:cs="Times New Roman"/>
          <w:sz w:val="28"/>
          <w:szCs w:val="28"/>
        </w:rPr>
        <w:t xml:space="preserve">В случае возникновения опасности для осужденного начальник ИУ или СИЗО по заявлению осужденного либо по собственной инициативе принимает решение о его переводе в безопасное место (помещение). В большинстве учреждений специально для таких ситуаций помещения не оборудуются, поэтому осужденные в этих случаях содержатся в камерах ШИЗО (ПКТ), куда они переводятся по постановлению начальника учреждения на срок не свыше 30 суток. При этом безопасность осужденного на какое-то время обеспечивается, но вместе с тем ухудшаются условия его содержания. Оборудование учреждений и условия их содержания таковы, что перевод осужденного в безопасное место (в камеру) обязательно предполагает его изоляцию, объективно связанную с определенными правовыми ограничениями. Следовательно, меры безопасности вместе с защитой приносят охраняемому лицу и какие-то ограничения в правах, создают определенные неудобства. </w:t>
      </w:r>
    </w:p>
    <w:p w:rsidR="00280309" w:rsidRPr="00397C55" w:rsidRDefault="00280309" w:rsidP="00280309">
      <w:pPr>
        <w:autoSpaceDE w:val="0"/>
        <w:autoSpaceDN w:val="0"/>
        <w:adjustRightInd w:val="0"/>
        <w:spacing w:after="0" w:line="360" w:lineRule="auto"/>
        <w:ind w:firstLine="708"/>
        <w:jc w:val="both"/>
        <w:rPr>
          <w:rFonts w:ascii="Times New Roman" w:hAnsi="Times New Roman" w:cs="Times New Roman"/>
          <w:sz w:val="28"/>
          <w:szCs w:val="28"/>
        </w:rPr>
      </w:pPr>
      <w:r w:rsidRPr="00025DF5">
        <w:rPr>
          <w:rFonts w:ascii="Times New Roman" w:hAnsi="Times New Roman" w:cs="Times New Roman"/>
          <w:sz w:val="28"/>
          <w:szCs w:val="28"/>
        </w:rPr>
        <w:t>Таким образом, безопасность осужденных и заключенных подразумевает довольно широкий спектр мер, выражающихся в устранении опасных для осужденных условий в исправительном учреждении и формировании предупредительно-защитных форм деятельности в сфере обеспечения их безопасности</w:t>
      </w:r>
      <w:r w:rsidRPr="00025DF5">
        <w:rPr>
          <w:rStyle w:val="a6"/>
          <w:rFonts w:ascii="Times New Roman" w:hAnsi="Times New Roman" w:cs="Times New Roman"/>
          <w:sz w:val="28"/>
          <w:szCs w:val="28"/>
        </w:rPr>
        <w:footnoteReference w:id="13"/>
      </w:r>
      <w:r w:rsidRPr="00025DF5">
        <w:rPr>
          <w:rFonts w:ascii="Times New Roman" w:hAnsi="Times New Roman" w:cs="Times New Roman"/>
          <w:sz w:val="28"/>
          <w:szCs w:val="28"/>
        </w:rPr>
        <w:t xml:space="preserve">. Работа по обеспечению безопасности осужденных в местах лишения свободы станет эффективной только тогда, когда меры безопасности будут применяться системно не только «на бумаге», но и на практике, с учетом различных ситуаций и факторов, создающих угрозу безопасности осужденных. Одновременно с исполнением лишения свободы или содержания в местах изоляции от общества осужденные и содержащиеся под стражей должны подвергаться дополнительным мерам правового и иного воздействия профилактического характера в целях предупреждения исследуемого преступления (правовая пропаганда, официальное предостережение, побуждение к добровольному отказу от преступления и к деятельному раскаянию) и в целях его пресечения (необходимая оборона, задержание правонарушителя, привлечение к ответственности за преступные деяния на ранних этапах, применение уголовно-правовых норм с двойной превенцией). </w:t>
      </w:r>
      <w:r w:rsidRPr="00397C55">
        <w:rPr>
          <w:rFonts w:ascii="Times New Roman" w:hAnsi="Times New Roman" w:cs="Times New Roman"/>
          <w:sz w:val="28"/>
          <w:szCs w:val="28"/>
        </w:rPr>
        <w:t xml:space="preserve">Пропаганда, направленная на предупреждение правонарушений в учреждениях, обеспечивающих изоляцию от общества, должна носить комплексный характер, сочетая в себе правовые, нравственные и иные элементы. </w:t>
      </w:r>
    </w:p>
    <w:p w:rsidR="00397C55" w:rsidRDefault="00280309" w:rsidP="00397C55">
      <w:pPr>
        <w:autoSpaceDE w:val="0"/>
        <w:autoSpaceDN w:val="0"/>
        <w:adjustRightInd w:val="0"/>
        <w:spacing w:after="0" w:line="360" w:lineRule="auto"/>
        <w:ind w:firstLine="708"/>
        <w:jc w:val="both"/>
        <w:rPr>
          <w:rFonts w:ascii="Times New Roman" w:hAnsi="Times New Roman" w:cs="Times New Roman"/>
          <w:sz w:val="28"/>
          <w:szCs w:val="28"/>
        </w:rPr>
      </w:pPr>
      <w:r w:rsidRPr="00025DF5">
        <w:rPr>
          <w:rFonts w:ascii="Times New Roman" w:hAnsi="Times New Roman" w:cs="Times New Roman"/>
          <w:sz w:val="28"/>
          <w:szCs w:val="28"/>
        </w:rPr>
        <w:t>Одной из основных причин совершения преступлений, связанных с посягательством на безопасность личности в условиях лишения свободы, является криминальная субкультура, которая распространяется злостными правонарушителями, так называемыми «авторитетами» преступного мира. Необходимо обеспечение изоляции данной категории лиц отрицательной направленности от основной массы осужденных. Особую роль и большой положительный эффект дает оперативная работа с группами отрицательной направленности. Разумное использование информации о замыслах «авторитетов» и активных участников таких неформальных группировок, в частности, доведение до сведения предполагаемой жертвы их преступных намерений вместе с пресечением такового, позволяет избежать нежелательных эксцессов со стороны и тех, и других.</w:t>
      </w:r>
      <w:r w:rsidR="00397C55">
        <w:rPr>
          <w:rFonts w:ascii="Times New Roman" w:hAnsi="Times New Roman" w:cs="Times New Roman"/>
          <w:sz w:val="28"/>
          <w:szCs w:val="28"/>
        </w:rPr>
        <w:t xml:space="preserve"> </w:t>
      </w:r>
    </w:p>
    <w:p w:rsidR="00397C55" w:rsidRPr="00397C55" w:rsidRDefault="00397C55" w:rsidP="00397C55">
      <w:pPr>
        <w:autoSpaceDE w:val="0"/>
        <w:autoSpaceDN w:val="0"/>
        <w:adjustRightInd w:val="0"/>
        <w:spacing w:after="0" w:line="360" w:lineRule="auto"/>
        <w:ind w:firstLine="708"/>
        <w:jc w:val="both"/>
        <w:rPr>
          <w:rFonts w:ascii="Times New Roman" w:hAnsi="Times New Roman" w:cs="Times New Roman"/>
          <w:color w:val="000000"/>
          <w:sz w:val="28"/>
          <w:szCs w:val="28"/>
        </w:rPr>
      </w:pPr>
      <w:r w:rsidRPr="00397C55">
        <w:rPr>
          <w:rFonts w:ascii="Times New Roman" w:hAnsi="Times New Roman" w:cs="Times New Roman"/>
          <w:color w:val="000000"/>
          <w:sz w:val="28"/>
          <w:szCs w:val="28"/>
        </w:rPr>
        <w:t xml:space="preserve">Обязанностью исправительных учреждений является создание таких условий, которые обеспечивают правопорядок и законность обеспечения безопасности осужденных, а также персонала, должностных лиц и граждан, находящихся на их территории; защита охраны здоровья осужденных. </w:t>
      </w:r>
    </w:p>
    <w:p w:rsidR="00397C55" w:rsidRPr="00397C55" w:rsidRDefault="00397C55" w:rsidP="00397C55">
      <w:pPr>
        <w:autoSpaceDE w:val="0"/>
        <w:autoSpaceDN w:val="0"/>
        <w:adjustRightInd w:val="0"/>
        <w:spacing w:after="0" w:line="360" w:lineRule="auto"/>
        <w:jc w:val="both"/>
        <w:rPr>
          <w:rFonts w:ascii="Times New Roman" w:hAnsi="Times New Roman" w:cs="Times New Roman"/>
          <w:color w:val="000000"/>
          <w:sz w:val="28"/>
          <w:szCs w:val="28"/>
        </w:rPr>
      </w:pPr>
      <w:r w:rsidRPr="00397C55">
        <w:rPr>
          <w:rFonts w:ascii="Times New Roman" w:hAnsi="Times New Roman" w:cs="Times New Roman"/>
          <w:bCs/>
          <w:color w:val="000000"/>
          <w:sz w:val="28"/>
          <w:szCs w:val="28"/>
        </w:rPr>
        <w:t xml:space="preserve">Ст. 14 Закона закрепила права учреждений, исполняющих наказание. Обозначенные права способствуют обеспечению безопасности осужденных: </w:t>
      </w:r>
    </w:p>
    <w:p w:rsidR="00397C55" w:rsidRPr="00397C55" w:rsidRDefault="00397C55" w:rsidP="00397C55">
      <w:pPr>
        <w:autoSpaceDE w:val="0"/>
        <w:autoSpaceDN w:val="0"/>
        <w:adjustRightInd w:val="0"/>
        <w:spacing w:after="55"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397C55">
        <w:rPr>
          <w:rFonts w:ascii="Times New Roman" w:hAnsi="Times New Roman" w:cs="Times New Roman"/>
          <w:iCs/>
          <w:color w:val="000000"/>
          <w:sz w:val="28"/>
          <w:szCs w:val="28"/>
        </w:rPr>
        <w:t xml:space="preserve">осуществлять контроль за соблюдением режимных требований на объектах учреждений, исполняющих наказания, и территориях, прилегающих к ним; </w:t>
      </w:r>
    </w:p>
    <w:p w:rsidR="00397C55" w:rsidRPr="00397C55" w:rsidRDefault="00397C55" w:rsidP="00397C55">
      <w:pPr>
        <w:autoSpaceDE w:val="0"/>
        <w:autoSpaceDN w:val="0"/>
        <w:adjustRightInd w:val="0"/>
        <w:spacing w:after="55"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397C55">
        <w:rPr>
          <w:rFonts w:ascii="Times New Roman" w:hAnsi="Times New Roman" w:cs="Times New Roman"/>
          <w:color w:val="000000"/>
          <w:sz w:val="28"/>
          <w:szCs w:val="28"/>
        </w:rPr>
        <w:t xml:space="preserve"> </w:t>
      </w:r>
      <w:r w:rsidRPr="00397C55">
        <w:rPr>
          <w:rFonts w:ascii="Times New Roman" w:hAnsi="Times New Roman" w:cs="Times New Roman"/>
          <w:iCs/>
          <w:color w:val="000000"/>
          <w:sz w:val="28"/>
          <w:szCs w:val="28"/>
        </w:rPr>
        <w:t xml:space="preserve">осуществлять в соответствии с законодательством Российской Федерации оперативно-розыскную деятельность; </w:t>
      </w:r>
    </w:p>
    <w:p w:rsidR="00397C55" w:rsidRPr="00397C55" w:rsidRDefault="00397C55" w:rsidP="00397C55">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397C55">
        <w:rPr>
          <w:rFonts w:ascii="Times New Roman" w:hAnsi="Times New Roman" w:cs="Times New Roman"/>
          <w:iCs/>
          <w:color w:val="000000"/>
          <w:sz w:val="28"/>
          <w:szCs w:val="28"/>
        </w:rPr>
        <w:t xml:space="preserve">требовать от осужденных и иных лиц исполнения ими обязанностей, установленных законодательством Российской Федерации, и соблюдения правил внутреннего распорядка учреждений, исполняющих наказания; </w:t>
      </w:r>
    </w:p>
    <w:p w:rsidR="00397C55" w:rsidRPr="00397C55" w:rsidRDefault="00397C55" w:rsidP="00397C55">
      <w:pPr>
        <w:autoSpaceDE w:val="0"/>
        <w:autoSpaceDN w:val="0"/>
        <w:adjustRightInd w:val="0"/>
        <w:spacing w:after="55"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397C55">
        <w:rPr>
          <w:rFonts w:ascii="Times New Roman" w:hAnsi="Times New Roman" w:cs="Times New Roman"/>
          <w:iCs/>
          <w:color w:val="000000"/>
          <w:sz w:val="28"/>
          <w:szCs w:val="28"/>
        </w:rPr>
        <w:t xml:space="preserve">применять по отношению к правонарушителям предусмотренные законом меры воздействия и принуждения; </w:t>
      </w:r>
    </w:p>
    <w:p w:rsidR="00397C55" w:rsidRPr="00397C55" w:rsidRDefault="00397C55" w:rsidP="00397C55">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397C55">
        <w:rPr>
          <w:rFonts w:ascii="Times New Roman" w:hAnsi="Times New Roman" w:cs="Times New Roman"/>
          <w:iCs/>
          <w:color w:val="000000"/>
          <w:sz w:val="28"/>
          <w:szCs w:val="28"/>
        </w:rPr>
        <w:t xml:space="preserve">производить досмотр и обыск осужденных, иных лиц, их вещей, транспортных средств, находящихся на территориях учреждений, исполняющих наказания, федеральных государственных унитарных предприятий уголовно-исполнительной системы и на прилегающих к ним территориях, на которых установлены режимные требования, а также изымать запрещенные вещи и документы. </w:t>
      </w:r>
    </w:p>
    <w:p w:rsidR="00397C55" w:rsidRPr="00397C55" w:rsidRDefault="00397C55" w:rsidP="00397C55">
      <w:pPr>
        <w:autoSpaceDE w:val="0"/>
        <w:autoSpaceDN w:val="0"/>
        <w:adjustRightInd w:val="0"/>
        <w:spacing w:after="0" w:line="360" w:lineRule="auto"/>
        <w:ind w:firstLine="708"/>
        <w:jc w:val="both"/>
        <w:rPr>
          <w:rFonts w:ascii="Times New Roman" w:hAnsi="Times New Roman" w:cs="Times New Roman"/>
          <w:sz w:val="28"/>
          <w:szCs w:val="28"/>
        </w:rPr>
      </w:pPr>
    </w:p>
    <w:p w:rsidR="003D2226" w:rsidRPr="00025DF5" w:rsidRDefault="00A87BE2" w:rsidP="00BC58C8">
      <w:pPr>
        <w:shd w:val="clear" w:color="auto" w:fill="FFFFFF"/>
        <w:spacing w:after="0" w:line="0" w:lineRule="atLeast"/>
        <w:ind w:left="75" w:right="75" w:firstLine="857"/>
        <w:jc w:val="center"/>
        <w:textAlignment w:val="baseline"/>
        <w:rPr>
          <w:rFonts w:ascii="Baskerville" w:eastAsia="Times New Roman" w:hAnsi="Baskerville" w:cs="Times New Roman"/>
          <w:sz w:val="2"/>
          <w:szCs w:val="2"/>
          <w:lang w:eastAsia="ru-RU"/>
        </w:rPr>
      </w:pPr>
      <w:r>
        <w:rPr>
          <w:rFonts w:ascii="Times New Roman" w:hAnsi="Times New Roman" w:cs="Times New Roman"/>
          <w:b/>
          <w:sz w:val="28"/>
          <w:szCs w:val="28"/>
          <w:shd w:val="clear" w:color="auto" w:fill="FFFFFF"/>
        </w:rPr>
        <w:t xml:space="preserve">Глава </w:t>
      </w:r>
      <w:r w:rsidR="003D2226" w:rsidRPr="00025DF5">
        <w:rPr>
          <w:rFonts w:ascii="Times New Roman" w:hAnsi="Times New Roman" w:cs="Times New Roman"/>
          <w:b/>
          <w:sz w:val="28"/>
          <w:szCs w:val="28"/>
          <w:shd w:val="clear" w:color="auto" w:fill="FFFFFF"/>
          <w:lang w:val="en-US"/>
        </w:rPr>
        <w:t>II</w:t>
      </w:r>
      <w:r w:rsidR="003D2226" w:rsidRPr="00025DF5">
        <w:rPr>
          <w:rFonts w:ascii="Times New Roman" w:hAnsi="Times New Roman" w:cs="Times New Roman"/>
          <w:b/>
          <w:sz w:val="28"/>
          <w:szCs w:val="28"/>
          <w:shd w:val="clear" w:color="auto" w:fill="FFFFFF"/>
        </w:rPr>
        <w:t>.ОРГАНИЗАЦИЯ ОБЕСПЕЧЕНИЯ БЕЗОПАСНОСТИ ОСУЖДЕННЫХ К ЛИШЕНИЮ СВОБОДЫ</w:t>
      </w:r>
      <w:r w:rsidR="00E17027" w:rsidRPr="00025DF5">
        <w:rPr>
          <w:rFonts w:ascii="Times New Roman" w:hAnsi="Times New Roman" w:cs="Times New Roman"/>
          <w:b/>
          <w:sz w:val="28"/>
          <w:szCs w:val="28"/>
          <w:shd w:val="clear" w:color="auto" w:fill="FFFFFF"/>
        </w:rPr>
        <w:t>.</w:t>
      </w:r>
    </w:p>
    <w:p w:rsidR="00A25C50" w:rsidRDefault="00CA3BB7" w:rsidP="00A25C50">
      <w:pPr>
        <w:spacing w:after="0"/>
        <w:jc w:val="center"/>
        <w:rPr>
          <w:rFonts w:ascii="Times New Roman" w:hAnsi="Times New Roman" w:cs="Times New Roman"/>
          <w:b/>
          <w:sz w:val="28"/>
          <w:szCs w:val="28"/>
          <w:shd w:val="clear" w:color="auto" w:fill="FFFFFF"/>
        </w:rPr>
      </w:pPr>
      <w:r w:rsidRPr="00025DF5">
        <w:rPr>
          <w:rFonts w:ascii="Times New Roman" w:hAnsi="Times New Roman" w:cs="Times New Roman"/>
          <w:b/>
          <w:sz w:val="28"/>
          <w:szCs w:val="28"/>
          <w:shd w:val="clear" w:color="auto" w:fill="FFFFFF"/>
        </w:rPr>
        <w:t xml:space="preserve">2.1 </w:t>
      </w:r>
      <w:r w:rsidR="00135A70" w:rsidRPr="00025DF5">
        <w:rPr>
          <w:rFonts w:ascii="Times New Roman" w:hAnsi="Times New Roman" w:cs="Times New Roman"/>
          <w:b/>
          <w:sz w:val="28"/>
          <w:szCs w:val="28"/>
          <w:shd w:val="clear" w:color="auto" w:fill="FFFFFF"/>
        </w:rPr>
        <w:t>Организация</w:t>
      </w:r>
      <w:r w:rsidR="00E17027" w:rsidRPr="00025DF5">
        <w:rPr>
          <w:rFonts w:ascii="Times New Roman" w:hAnsi="Times New Roman" w:cs="Times New Roman"/>
          <w:b/>
          <w:sz w:val="28"/>
          <w:szCs w:val="28"/>
          <w:shd w:val="clear" w:color="auto" w:fill="FFFFFF"/>
        </w:rPr>
        <w:t xml:space="preserve"> общей </w:t>
      </w:r>
      <w:r w:rsidRPr="00025DF5">
        <w:rPr>
          <w:rFonts w:ascii="Times New Roman" w:hAnsi="Times New Roman" w:cs="Times New Roman"/>
          <w:b/>
          <w:sz w:val="28"/>
          <w:szCs w:val="28"/>
          <w:shd w:val="clear" w:color="auto" w:fill="FFFFFF"/>
        </w:rPr>
        <w:t>безопасност</w:t>
      </w:r>
      <w:r w:rsidR="00135A70" w:rsidRPr="00025DF5">
        <w:rPr>
          <w:rFonts w:ascii="Times New Roman" w:hAnsi="Times New Roman" w:cs="Times New Roman"/>
          <w:b/>
          <w:sz w:val="28"/>
          <w:szCs w:val="28"/>
          <w:shd w:val="clear" w:color="auto" w:fill="FFFFFF"/>
        </w:rPr>
        <w:t>и</w:t>
      </w:r>
      <w:r w:rsidRPr="00025DF5">
        <w:rPr>
          <w:rFonts w:ascii="Times New Roman" w:hAnsi="Times New Roman" w:cs="Times New Roman"/>
          <w:b/>
          <w:sz w:val="28"/>
          <w:szCs w:val="28"/>
          <w:shd w:val="clear" w:color="auto" w:fill="FFFFFF"/>
        </w:rPr>
        <w:t xml:space="preserve"> осужденных в условиях </w:t>
      </w:r>
    </w:p>
    <w:p w:rsidR="00CA3BB7" w:rsidRDefault="00CA3BB7" w:rsidP="00A25C50">
      <w:pPr>
        <w:spacing w:after="0"/>
        <w:jc w:val="center"/>
        <w:rPr>
          <w:rFonts w:ascii="Times New Roman" w:hAnsi="Times New Roman" w:cs="Times New Roman"/>
          <w:b/>
          <w:sz w:val="28"/>
          <w:szCs w:val="28"/>
          <w:shd w:val="clear" w:color="auto" w:fill="FFFFFF"/>
        </w:rPr>
      </w:pPr>
      <w:r w:rsidRPr="00025DF5">
        <w:rPr>
          <w:rFonts w:ascii="Times New Roman" w:hAnsi="Times New Roman" w:cs="Times New Roman"/>
          <w:b/>
          <w:sz w:val="28"/>
          <w:szCs w:val="28"/>
          <w:shd w:val="clear" w:color="auto" w:fill="FFFFFF"/>
        </w:rPr>
        <w:t>лишения свободы</w:t>
      </w:r>
      <w:r w:rsidR="00E17027" w:rsidRPr="00025DF5">
        <w:rPr>
          <w:rFonts w:ascii="Times New Roman" w:hAnsi="Times New Roman" w:cs="Times New Roman"/>
          <w:b/>
          <w:sz w:val="28"/>
          <w:szCs w:val="28"/>
          <w:shd w:val="clear" w:color="auto" w:fill="FFFFFF"/>
        </w:rPr>
        <w:t>.</w:t>
      </w:r>
    </w:p>
    <w:p w:rsidR="00A25C50" w:rsidRPr="00025DF5" w:rsidRDefault="00A25C50" w:rsidP="00A25C50">
      <w:pPr>
        <w:spacing w:after="0"/>
        <w:jc w:val="center"/>
        <w:rPr>
          <w:rFonts w:ascii="Times New Roman" w:hAnsi="Times New Roman" w:cs="Times New Roman"/>
          <w:b/>
          <w:sz w:val="28"/>
          <w:szCs w:val="28"/>
          <w:shd w:val="clear" w:color="auto" w:fill="FFFFFF"/>
        </w:rPr>
      </w:pPr>
    </w:p>
    <w:p w:rsidR="00896B18" w:rsidRPr="00025DF5" w:rsidRDefault="00CA3BB7" w:rsidP="00896B18">
      <w:pPr>
        <w:spacing w:after="0" w:line="360" w:lineRule="auto"/>
        <w:ind w:firstLine="708"/>
        <w:jc w:val="both"/>
        <w:rPr>
          <w:rFonts w:ascii="Times New Roman" w:eastAsia="Times New Roman" w:hAnsi="Times New Roman" w:cs="Times New Roman"/>
          <w:sz w:val="28"/>
          <w:szCs w:val="28"/>
          <w:vertAlign w:val="superscript"/>
          <w:lang w:eastAsia="ru-RU"/>
        </w:rPr>
      </w:pPr>
      <w:r w:rsidRPr="00025DF5">
        <w:rPr>
          <w:rFonts w:ascii="Times New Roman" w:eastAsia="Times New Roman" w:hAnsi="Times New Roman" w:cs="Times New Roman"/>
          <w:sz w:val="28"/>
          <w:szCs w:val="28"/>
          <w:lang w:eastAsia="ru-RU"/>
        </w:rPr>
        <w:t>Безопасность в исправительных учреждениях представляет собой составную часть общественной безопасности как состояния, обусловленного определенным строем общественных отношений и обеспечивающего отсутствие опасности. Более точно общественную безопасность можно определить как «систему общественных отношений и юридических норм, регулирующих эти отношения в целях обеспечения общественного спокойствия, неприкосновенности жизни и здоровья населения, нормального труда и отдыха граждан, нормальной деятельности государственных отношений и общественных организаций».</w:t>
      </w:r>
      <w:r w:rsidR="005B7FF4" w:rsidRPr="00025DF5">
        <w:rPr>
          <w:rStyle w:val="a6"/>
          <w:rFonts w:ascii="Times New Roman" w:eastAsia="Times New Roman" w:hAnsi="Times New Roman" w:cs="Times New Roman"/>
          <w:sz w:val="28"/>
          <w:szCs w:val="28"/>
          <w:lang w:eastAsia="ru-RU"/>
        </w:rPr>
        <w:footnoteReference w:id="14"/>
      </w:r>
    </w:p>
    <w:p w:rsidR="00896B18" w:rsidRPr="00025DF5" w:rsidRDefault="008D16A7" w:rsidP="00896B18">
      <w:pPr>
        <w:spacing w:after="0" w:line="360" w:lineRule="auto"/>
        <w:ind w:firstLine="708"/>
        <w:jc w:val="both"/>
        <w:rPr>
          <w:rFonts w:ascii="Times New Roman" w:hAnsi="Times New Roman" w:cs="Times New Roman"/>
          <w:sz w:val="28"/>
          <w:szCs w:val="28"/>
        </w:rPr>
      </w:pPr>
      <w:r w:rsidRPr="00025DF5">
        <w:rPr>
          <w:rFonts w:ascii="Times New Roman" w:hAnsi="Times New Roman" w:cs="Times New Roman"/>
          <w:sz w:val="28"/>
          <w:szCs w:val="28"/>
        </w:rPr>
        <w:t>Президент Российской Федерации 20 ноября 2013 года утвердил Концепцию общественной безопасности в Российской Федерации. При этом понятие "общественная безопасность" неоднократно использовалось и используется во множестве нормативно-правовых актов Российской Федерации и ее субъектов. Так, например, данное понятие используется в Уголовном кодексе и Кодексе об административных правонарушениях, в Федеральном законе от 28 декабря 2010 года N 390-ФЗ "О безопасности", в Федеральном законе от 7 февраля 2011 года N 3-ФЗ "О полиции" и иных нормативных актах. Даже Конституция Российской Федерации упоминает данное понятие, однако до утверждения Концепции нормативного закрепления определения и соответственно сущности и содержания данного института не было.</w:t>
      </w:r>
      <w:r w:rsidR="005B7FF4" w:rsidRPr="00025DF5">
        <w:rPr>
          <w:rStyle w:val="a6"/>
          <w:rFonts w:ascii="Times New Roman" w:hAnsi="Times New Roman" w:cs="Times New Roman"/>
          <w:sz w:val="28"/>
          <w:szCs w:val="28"/>
        </w:rPr>
        <w:footnoteReference w:id="15"/>
      </w:r>
    </w:p>
    <w:p w:rsidR="00896B18" w:rsidRPr="00025DF5" w:rsidRDefault="00CA3BB7" w:rsidP="00896B18">
      <w:pPr>
        <w:spacing w:after="0" w:line="360" w:lineRule="auto"/>
        <w:ind w:firstLine="708"/>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Несмотря на то, что целью отношений общественной безопасности является обеспечение нормальной жизнедеятельности личности и функционирования государственных и общественных институтов, отличительной чертой рассматриваемых отношений является то, что они возникают в связи с использованием объектов, представляющих повышенную опасность для общества или наступлением стихийных бедствий и других чрезвычайных обстоятельств.</w:t>
      </w:r>
      <w:r w:rsidR="005B7FF4" w:rsidRPr="00025DF5">
        <w:rPr>
          <w:rStyle w:val="a6"/>
          <w:rFonts w:ascii="Times New Roman" w:eastAsia="Times New Roman" w:hAnsi="Times New Roman" w:cs="Times New Roman"/>
          <w:sz w:val="28"/>
          <w:szCs w:val="28"/>
          <w:lang w:eastAsia="ru-RU"/>
        </w:rPr>
        <w:footnoteReference w:id="16"/>
      </w:r>
      <w:r w:rsidRPr="00025DF5">
        <w:rPr>
          <w:rFonts w:ascii="Times New Roman" w:eastAsia="Times New Roman" w:hAnsi="Times New Roman" w:cs="Times New Roman"/>
          <w:sz w:val="28"/>
          <w:szCs w:val="28"/>
          <w:lang w:eastAsia="ru-RU"/>
        </w:rPr>
        <w:t> </w:t>
      </w:r>
      <w:r w:rsidR="0034465D" w:rsidRPr="00025DF5">
        <w:rPr>
          <w:rFonts w:ascii="Times New Roman" w:eastAsia="Times New Roman" w:hAnsi="Times New Roman" w:cs="Times New Roman"/>
          <w:sz w:val="28"/>
          <w:szCs w:val="28"/>
          <w:lang w:eastAsia="ru-RU"/>
        </w:rPr>
        <w:t xml:space="preserve"> </w:t>
      </w:r>
      <w:r w:rsidRPr="00025DF5">
        <w:rPr>
          <w:rFonts w:ascii="Times New Roman" w:eastAsia="Times New Roman" w:hAnsi="Times New Roman" w:cs="Times New Roman"/>
          <w:sz w:val="28"/>
          <w:szCs w:val="28"/>
          <w:lang w:eastAsia="ru-RU"/>
        </w:rPr>
        <w:t>Именно в этих случаях возникают отношения общественной безопасности, регулируемые юридическими, техническими и организационными нормами с целью предотвращения или устранения угрозы жизни и здоровью людей, материальным ценностям и окружающей среде. Соответственно, исходя из возможности возникновения чрезвычайных обстоятельств и стихийных бедствий, выделяют государственную, международную, политическую, экономическую, экологическую, военную, ядерную, транспортную, технологическую, личную и другие виды безопасности.</w:t>
      </w:r>
    </w:p>
    <w:p w:rsidR="00CA3BB7" w:rsidRPr="00025DF5" w:rsidRDefault="00CA3BB7" w:rsidP="00896B18">
      <w:pPr>
        <w:spacing w:after="0" w:line="360" w:lineRule="auto"/>
        <w:ind w:firstLine="708"/>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Особый вид отношений общественной безопасности – это отношения, связанные с защитой общества от преступных посягательств. Общественное спокойствие, неприкосновенность жизни и здоровья людей, нормальный труд и отдых граждан, а также нормальную деятельность государственных и общественных организаций, учреждений и предприятий затрагивает в той или иной степени каждое преступление, совершаемое в обществе, так как любое из них является общественно опасным. Общественная безопасность, с точки зрения Н.Ф. Кузнецовой и В.А. Куринова, связана не только с соблюдением технических норм и правил, но и с такой системой поведения граждан в обществе, при которой устраняется угроза жизни и телесной неприкосновенности большего или меньшего числа людей. И здесь можно говорить в целом о таком направлении общественной безопасности, как защита общества от преступных посягательств или как еще ее называют – социальной безопасности в обществе.</w:t>
      </w:r>
      <w:r w:rsidR="00C43765" w:rsidRPr="00025DF5">
        <w:rPr>
          <w:rStyle w:val="a6"/>
          <w:rFonts w:ascii="Times New Roman" w:eastAsia="Times New Roman" w:hAnsi="Times New Roman" w:cs="Times New Roman"/>
          <w:sz w:val="28"/>
          <w:szCs w:val="28"/>
          <w:lang w:eastAsia="ru-RU"/>
        </w:rPr>
        <w:footnoteReference w:id="17"/>
      </w:r>
      <w:r w:rsidR="00007F01" w:rsidRPr="00025DF5">
        <w:rPr>
          <w:rFonts w:ascii="Times New Roman" w:eastAsia="Times New Roman" w:hAnsi="Times New Roman" w:cs="Times New Roman"/>
          <w:sz w:val="28"/>
          <w:szCs w:val="28"/>
          <w:lang w:eastAsia="ru-RU"/>
        </w:rPr>
        <w:t xml:space="preserve"> </w:t>
      </w:r>
      <w:r w:rsidRPr="00025DF5">
        <w:rPr>
          <w:rFonts w:ascii="Times New Roman" w:eastAsia="Times New Roman" w:hAnsi="Times New Roman" w:cs="Times New Roman"/>
          <w:sz w:val="28"/>
          <w:szCs w:val="28"/>
          <w:lang w:eastAsia="ru-RU"/>
        </w:rPr>
        <w:t>Как отмечается в юридической литературе, рассмотрение отношений в сфере общественной безопасности возможно не только исходя из их содержания, но и источников, объектов и других признаков. Поэтому, можно анализировать специфику предмета и процесса обеспечения общественной безопасности в каких-либо социально обособленных системах.</w:t>
      </w:r>
    </w:p>
    <w:p w:rsidR="00896B18" w:rsidRPr="00025DF5" w:rsidRDefault="00CA3BB7" w:rsidP="00007F01">
      <w:pPr>
        <w:spacing w:after="0" w:line="360" w:lineRule="auto"/>
        <w:ind w:firstLine="708"/>
        <w:jc w:val="both"/>
        <w:rPr>
          <w:rFonts w:ascii="Times New Roman" w:eastAsia="Times New Roman" w:hAnsi="Times New Roman" w:cs="Times New Roman"/>
          <w:sz w:val="28"/>
          <w:szCs w:val="28"/>
          <w:vertAlign w:val="superscript"/>
          <w:lang w:eastAsia="ru-RU"/>
        </w:rPr>
      </w:pPr>
      <w:r w:rsidRPr="00025DF5">
        <w:rPr>
          <w:rFonts w:ascii="Times New Roman" w:eastAsia="Times New Roman" w:hAnsi="Times New Roman" w:cs="Times New Roman"/>
          <w:sz w:val="28"/>
          <w:szCs w:val="28"/>
          <w:lang w:eastAsia="ru-RU"/>
        </w:rPr>
        <w:t>В данном случае – в исправительных учреждениях, исполняющего уголовное наказание в виде лишения свободы, в отношении лиц, представляющих повышенную общественную опасность. При этом представляется вполне оправданным рассмотрение сотрудников и вольнонаемных рабочих и служащих исправительных учреждений, в качестве основного субъекта отношений общественной безопасности при исполнении наказания в виде лишения свободы, поскольку, как об этом свидетельствуют статистические данные ФСИН России, зачастую против них направлены преступные действия осужденных.</w:t>
      </w:r>
      <w:r w:rsidR="00C43765" w:rsidRPr="00025DF5">
        <w:rPr>
          <w:rStyle w:val="a6"/>
          <w:rFonts w:ascii="Times New Roman" w:eastAsia="Times New Roman" w:hAnsi="Times New Roman" w:cs="Times New Roman"/>
          <w:sz w:val="28"/>
          <w:szCs w:val="28"/>
          <w:lang w:eastAsia="ru-RU"/>
        </w:rPr>
        <w:footnoteReference w:id="18"/>
      </w:r>
    </w:p>
    <w:p w:rsidR="00896B18" w:rsidRPr="00025DF5" w:rsidRDefault="00CA3BB7" w:rsidP="00896B18">
      <w:pPr>
        <w:spacing w:after="0" w:line="360" w:lineRule="auto"/>
        <w:ind w:firstLine="708"/>
        <w:jc w:val="both"/>
        <w:rPr>
          <w:rFonts w:ascii="Times New Roman" w:eastAsia="Times New Roman" w:hAnsi="Times New Roman" w:cs="Times New Roman"/>
          <w:sz w:val="28"/>
          <w:szCs w:val="28"/>
          <w:vertAlign w:val="superscript"/>
          <w:lang w:eastAsia="ru-RU"/>
        </w:rPr>
      </w:pPr>
      <w:r w:rsidRPr="00025DF5">
        <w:rPr>
          <w:rFonts w:ascii="Times New Roman" w:eastAsia="Times New Roman" w:hAnsi="Times New Roman" w:cs="Times New Roman"/>
          <w:sz w:val="28"/>
          <w:szCs w:val="28"/>
          <w:lang w:eastAsia="ru-RU"/>
        </w:rPr>
        <w:t>Проблема безопасности лиц, работающих в исправительных учреждениях, носит комплексный характер. Она не исчерпывается только защитой от преступных посягательств со стороны осужденных и включает в себя защиту персонала от действий опасных технических, медицинских и других неблагоприятных факторов, связанных с профессиональной деятельностью сотрудников, рабочих и служащих исправительных учреждений.</w:t>
      </w:r>
      <w:r w:rsidRPr="00025DF5">
        <w:rPr>
          <w:rFonts w:ascii="Times New Roman" w:eastAsia="Times New Roman" w:hAnsi="Times New Roman" w:cs="Times New Roman"/>
          <w:sz w:val="28"/>
          <w:szCs w:val="28"/>
          <w:vertAlign w:val="superscript"/>
          <w:lang w:eastAsia="ru-RU"/>
        </w:rPr>
        <w:t>5</w:t>
      </w:r>
      <w:r w:rsidR="00896B18" w:rsidRPr="00025DF5">
        <w:rPr>
          <w:rFonts w:ascii="Times New Roman" w:eastAsia="Times New Roman" w:hAnsi="Times New Roman" w:cs="Times New Roman"/>
          <w:sz w:val="28"/>
          <w:szCs w:val="28"/>
          <w:vertAlign w:val="superscript"/>
          <w:lang w:eastAsia="ru-RU"/>
        </w:rPr>
        <w:t xml:space="preserve"> </w:t>
      </w:r>
    </w:p>
    <w:p w:rsidR="00CA3BB7" w:rsidRPr="00025DF5" w:rsidRDefault="00CA3BB7" w:rsidP="00896B18">
      <w:pPr>
        <w:spacing w:after="0" w:line="360" w:lineRule="auto"/>
        <w:ind w:firstLine="708"/>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Недостаточно высокий уровень техники безопасности при организации производства, распространенность среди осужденных социально опасных инфекционных заболеваний, недостатки в их медицинском обслуживании, нередко усугубляемые нежеланием осужденных проходить лечение, в совокупности с возросшей их криминогенной опасностью создают серьезные проблемы нарушения безопасности и работников исправительных учреждений. Это является своеобразным «фоном», влияющим на общий уровень обеспечения безопасности лиц, работающих с осужденными.</w:t>
      </w:r>
    </w:p>
    <w:p w:rsidR="00CA3BB7" w:rsidRPr="00025DF5" w:rsidRDefault="00CA3BB7" w:rsidP="00896B18">
      <w:pPr>
        <w:spacing w:after="0" w:line="360" w:lineRule="auto"/>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Исходя из изложенного, представляется, что анализ безопасности персонала исправительных учреждений должен быть ограничен отношениями:</w:t>
      </w:r>
    </w:p>
    <w:p w:rsidR="00CA3BB7" w:rsidRPr="00025DF5" w:rsidRDefault="00CA3BB7" w:rsidP="00896B18">
      <w:pPr>
        <w:spacing w:after="0" w:line="360" w:lineRule="auto"/>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 по своему содержанию – связанными с защитой их от преступных и иных общественно опасных действий осужденных;</w:t>
      </w:r>
    </w:p>
    <w:p w:rsidR="00CA3BB7" w:rsidRPr="00025DF5" w:rsidRDefault="00CA3BB7" w:rsidP="00896B18">
      <w:pPr>
        <w:spacing w:after="0" w:line="360" w:lineRule="auto"/>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 по объекту – вызванными посягательствами на жизнь и здоровье работников исправительных учреждений;</w:t>
      </w:r>
    </w:p>
    <w:p w:rsidR="00CA3BB7" w:rsidRPr="00025DF5" w:rsidRDefault="00CA3BB7" w:rsidP="00896B18">
      <w:pPr>
        <w:spacing w:after="0" w:line="360" w:lineRule="auto"/>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 по источнику – порождаемыми действиями лиц, отбывающих наказание в виде лишения свободы;</w:t>
      </w:r>
    </w:p>
    <w:p w:rsidR="00896B18" w:rsidRPr="00025DF5" w:rsidRDefault="00CA3BB7" w:rsidP="00896B18">
      <w:pPr>
        <w:spacing w:after="0" w:line="360" w:lineRule="auto"/>
        <w:jc w:val="both"/>
        <w:rPr>
          <w:rFonts w:ascii="Times New Roman" w:eastAsia="Times New Roman" w:hAnsi="Times New Roman" w:cs="Times New Roman"/>
          <w:sz w:val="28"/>
          <w:szCs w:val="28"/>
          <w:vertAlign w:val="superscript"/>
          <w:lang w:eastAsia="ru-RU"/>
        </w:rPr>
      </w:pPr>
      <w:r w:rsidRPr="00025DF5">
        <w:rPr>
          <w:rFonts w:ascii="Times New Roman" w:eastAsia="Times New Roman" w:hAnsi="Times New Roman" w:cs="Times New Roman"/>
          <w:sz w:val="28"/>
          <w:szCs w:val="28"/>
          <w:lang w:eastAsia="ru-RU"/>
        </w:rPr>
        <w:t>- по масштабам – имеющими место в обособленной социальной системе – исправительных учреждениях.</w:t>
      </w:r>
      <w:r w:rsidR="00C43765" w:rsidRPr="00025DF5">
        <w:rPr>
          <w:rStyle w:val="a6"/>
          <w:rFonts w:ascii="Times New Roman" w:eastAsia="Times New Roman" w:hAnsi="Times New Roman" w:cs="Times New Roman"/>
          <w:sz w:val="28"/>
          <w:szCs w:val="28"/>
          <w:lang w:eastAsia="ru-RU"/>
        </w:rPr>
        <w:footnoteReference w:id="19"/>
      </w:r>
    </w:p>
    <w:p w:rsidR="00896B18" w:rsidRPr="00025DF5" w:rsidRDefault="00CA3BB7" w:rsidP="00896B18">
      <w:pPr>
        <w:spacing w:after="0" w:line="360" w:lineRule="auto"/>
        <w:ind w:firstLine="708"/>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Однако недостаточно выделить отношения, гарантирующие безопасность работников исправительных учреждений. Необходимо также проследить, из чего складывается процесс ее обеспечения. Для этого, в первую очередь, необходимо указать на режим – порядок исполнения (отбывания) наказания в виде лишения свободы (ч. 2 ст. 9 УИК РФ). Без преувеличения можно сказать, что режим, являясь определенным порядком исполнения и отбывания в исправительном учреждении, служит основой обеспечения безопасности персонала. Правила режима обязательны как для администрации учреждения, так для осужденных и иных лиц и ориентированы на укрепление правопорядка и законности в местах лишения свободы. Их соблюдение способствует созданию безопасного порядка исполнения и отбывания лишения свободы. Поэтому безопасность персонала исправительных учреждений – это один из наиболее важных результатов детального нормативного правового регулирования режима и эффективной реализации его на практике.</w:t>
      </w:r>
      <w:r w:rsidR="00896B18" w:rsidRPr="00025DF5">
        <w:rPr>
          <w:rFonts w:ascii="Times New Roman" w:eastAsia="Times New Roman" w:hAnsi="Times New Roman" w:cs="Times New Roman"/>
          <w:sz w:val="28"/>
          <w:szCs w:val="28"/>
          <w:lang w:eastAsia="ru-RU"/>
        </w:rPr>
        <w:t xml:space="preserve"> </w:t>
      </w:r>
    </w:p>
    <w:p w:rsidR="00C43288" w:rsidRPr="00025DF5" w:rsidRDefault="00CA3BB7" w:rsidP="00896B18">
      <w:pPr>
        <w:spacing w:after="0" w:line="360" w:lineRule="auto"/>
        <w:ind w:firstLine="708"/>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Обеспечение безопасности осужденных, персонала и иных лиц, находящихся на территории исправительных учреждений, равно как и самих учреждений, обусловлено не только спецификой последних, но и требованиями законодательства, регулирующего общественные отношения в области уголовных наказаний (например, п. 3, подп. 4; п. 7, подп. 1 Положения о Федеральной службе исполнения наказаний; ст. 13, 33 Закона РФ «Об учреждениях и органах, исполняющих уголовные наказания в виде лишения свободы» от 21 июля 1993 г. № 5473-12; ст. 82, 84 УИП РФ).</w:t>
      </w:r>
      <w:r w:rsidR="00C43765" w:rsidRPr="00025DF5">
        <w:rPr>
          <w:rStyle w:val="a6"/>
          <w:rFonts w:ascii="Times New Roman" w:eastAsia="Times New Roman" w:hAnsi="Times New Roman" w:cs="Times New Roman"/>
          <w:sz w:val="28"/>
          <w:szCs w:val="28"/>
          <w:lang w:eastAsia="ru-RU"/>
        </w:rPr>
        <w:footnoteReference w:id="20"/>
      </w:r>
      <w:r w:rsidRPr="00025DF5">
        <w:rPr>
          <w:rFonts w:ascii="Times New Roman" w:eastAsia="Times New Roman" w:hAnsi="Times New Roman" w:cs="Times New Roman"/>
          <w:sz w:val="28"/>
          <w:szCs w:val="28"/>
          <w:lang w:eastAsia="ru-RU"/>
        </w:rPr>
        <w:t> </w:t>
      </w:r>
    </w:p>
    <w:p w:rsidR="00896B18" w:rsidRPr="00025DF5" w:rsidRDefault="00CA3BB7" w:rsidP="00896B18">
      <w:pPr>
        <w:spacing w:after="0" w:line="360" w:lineRule="auto"/>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Вместе с тем анализ уголовно-исполнительного законодательства свидетельствует о его некотором несоответствии нормам законодательства, регули</w:t>
      </w:r>
      <w:r w:rsidR="00E17943" w:rsidRPr="00025DF5">
        <w:rPr>
          <w:rFonts w:ascii="Times New Roman" w:eastAsia="Times New Roman" w:hAnsi="Times New Roman" w:cs="Times New Roman"/>
          <w:sz w:val="28"/>
          <w:szCs w:val="28"/>
          <w:lang w:eastAsia="ru-RU"/>
        </w:rPr>
        <w:t>ру</w:t>
      </w:r>
      <w:r w:rsidRPr="00025DF5">
        <w:rPr>
          <w:rFonts w:ascii="Times New Roman" w:eastAsia="Times New Roman" w:hAnsi="Times New Roman" w:cs="Times New Roman"/>
          <w:sz w:val="28"/>
          <w:szCs w:val="28"/>
          <w:lang w:eastAsia="ru-RU"/>
        </w:rPr>
        <w:t xml:space="preserve">ющего общественные отношения в области безопасности. </w:t>
      </w:r>
      <w:r w:rsidR="00896B18" w:rsidRPr="00025DF5">
        <w:rPr>
          <w:rFonts w:ascii="Times New Roman" w:eastAsia="Times New Roman" w:hAnsi="Times New Roman" w:cs="Times New Roman"/>
          <w:sz w:val="28"/>
          <w:szCs w:val="28"/>
          <w:lang w:eastAsia="ru-RU"/>
        </w:rPr>
        <w:t xml:space="preserve"> </w:t>
      </w:r>
    </w:p>
    <w:p w:rsidR="00896B18" w:rsidRPr="00025DF5" w:rsidRDefault="00CA3BB7" w:rsidP="00896B18">
      <w:pPr>
        <w:spacing w:after="0" w:line="360" w:lineRule="auto"/>
        <w:ind w:firstLine="708"/>
        <w:jc w:val="both"/>
        <w:rPr>
          <w:rFonts w:ascii="Times New Roman" w:eastAsia="Times New Roman" w:hAnsi="Times New Roman" w:cs="Times New Roman"/>
          <w:sz w:val="28"/>
          <w:szCs w:val="28"/>
          <w:vertAlign w:val="superscript"/>
          <w:lang w:eastAsia="ru-RU"/>
        </w:rPr>
      </w:pPr>
      <w:r w:rsidRPr="00025DF5">
        <w:rPr>
          <w:rFonts w:ascii="Times New Roman" w:eastAsia="Times New Roman" w:hAnsi="Times New Roman" w:cs="Times New Roman"/>
          <w:sz w:val="28"/>
          <w:szCs w:val="28"/>
          <w:lang w:eastAsia="ru-RU"/>
        </w:rPr>
        <w:t>В первую очередь следует отметить отсутствие в уголовно-исполнительном законодательстве определения понятия «безопасность исправительного учреждения». Тогда как создание условий для обеспечения правопорядка и законности, безопасности осужденных, а также персонала, должностных лиц и граждан, находящихся на территории учреждений, исполняющих наказания, является обязанностью данных учреждений (ст. 12, п. 2 Закона РФ «Об учреждениях и органах, исполняющих наказания в виде лишения свободы»).</w:t>
      </w:r>
      <w:r w:rsidRPr="00025DF5">
        <w:rPr>
          <w:rFonts w:ascii="Times New Roman" w:eastAsia="Times New Roman" w:hAnsi="Times New Roman" w:cs="Times New Roman"/>
          <w:sz w:val="28"/>
          <w:szCs w:val="28"/>
          <w:vertAlign w:val="superscript"/>
          <w:lang w:eastAsia="ru-RU"/>
        </w:rPr>
        <w:t>8</w:t>
      </w:r>
      <w:r w:rsidRPr="00025DF5">
        <w:rPr>
          <w:rFonts w:ascii="Times New Roman" w:eastAsia="Times New Roman" w:hAnsi="Times New Roman" w:cs="Times New Roman"/>
          <w:sz w:val="28"/>
          <w:szCs w:val="28"/>
          <w:lang w:eastAsia="ru-RU"/>
        </w:rPr>
        <w:t> Опыт правоприменительной практики говорит о том, что ее эффективность напрямую зависит от четкости формулировок норм права, исключающих их неоднозначное толкование. Например, Закон РФ «О безопасности» от 5 марта 1992 г. № 2446-1 в ст. 1 определяет безопасность как состояние защищенности жизненно важных интересов личности, общества и государства от внутренних и внешних угроз.</w:t>
      </w:r>
      <w:r w:rsidRPr="00025DF5">
        <w:rPr>
          <w:rFonts w:ascii="Times New Roman" w:eastAsia="Times New Roman" w:hAnsi="Times New Roman" w:cs="Times New Roman"/>
          <w:sz w:val="28"/>
          <w:szCs w:val="28"/>
          <w:vertAlign w:val="superscript"/>
          <w:lang w:eastAsia="ru-RU"/>
        </w:rPr>
        <w:t>9</w:t>
      </w:r>
      <w:r w:rsidR="00896B18" w:rsidRPr="00025DF5">
        <w:rPr>
          <w:rFonts w:ascii="Times New Roman" w:eastAsia="Times New Roman" w:hAnsi="Times New Roman" w:cs="Times New Roman"/>
          <w:sz w:val="28"/>
          <w:szCs w:val="28"/>
          <w:vertAlign w:val="superscript"/>
          <w:lang w:eastAsia="ru-RU"/>
        </w:rPr>
        <w:t xml:space="preserve"> </w:t>
      </w:r>
    </w:p>
    <w:p w:rsidR="00896B18" w:rsidRPr="00025DF5" w:rsidRDefault="00CA3BB7" w:rsidP="00896B18">
      <w:pPr>
        <w:spacing w:after="0" w:line="360" w:lineRule="auto"/>
        <w:ind w:firstLine="708"/>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Таким образом, безопасность исправительного учреждения можно определить как состояние защищенности учреждения, его объектов, осужденных, персонала и граждан, находящихся на территории данного учреждения, от внутренних и внешних угроз. Поскольку исправительные учреждения являются федеральными государственными учреждениями, содержание деятельности по обеспечению внутренней и внешней безопасности данных учреждений является обязанностью государства, в частности, соответствующих федеральных органов исполнительной власти, в первую очередь Федеральной службы исполнения наказаний. Эффективность решения задач по обеспечению безопасности исправительных учреждений, по нашему мнению, зависит от эффективности решения как организационных, так и правовых вопросов деятельности учреждений и органов ФСИН России. С этой целью нам представляется необходимым законодательное закрепление понятия «безопасность исправительного учреждения» в УИК РФ. Вполне возможно, что для более четкого определения перечня внутренних и внешних угроз безопасности исправительного учреждения, а следовательно, и мер безопасности потребуется дополнение разд. IV «Исполнение наказания в виде лишения свободы» УИК РФ отдельной (самостоятельной) главой «Безопасность исправительного учрежден</w:t>
      </w:r>
      <w:r w:rsidR="00007F01" w:rsidRPr="00025DF5">
        <w:rPr>
          <w:rFonts w:ascii="Times New Roman" w:eastAsia="Times New Roman" w:hAnsi="Times New Roman" w:cs="Times New Roman"/>
          <w:sz w:val="28"/>
          <w:szCs w:val="28"/>
          <w:lang w:eastAsia="ru-RU"/>
        </w:rPr>
        <w:t>ия и меры ее обеспечения». Это,</w:t>
      </w:r>
      <w:r w:rsidR="000808B6">
        <w:rPr>
          <w:rFonts w:ascii="Times New Roman" w:eastAsia="Times New Roman" w:hAnsi="Times New Roman" w:cs="Times New Roman"/>
          <w:sz w:val="28"/>
          <w:szCs w:val="28"/>
          <w:lang w:eastAsia="ru-RU"/>
        </w:rPr>
        <w:t xml:space="preserve"> </w:t>
      </w:r>
      <w:r w:rsidRPr="00025DF5">
        <w:rPr>
          <w:rFonts w:ascii="Times New Roman" w:eastAsia="Times New Roman" w:hAnsi="Times New Roman" w:cs="Times New Roman"/>
          <w:sz w:val="28"/>
          <w:szCs w:val="28"/>
          <w:lang w:eastAsia="ru-RU"/>
        </w:rPr>
        <w:t>позволит обеспечить организационно-структурное построение сил и средств исправительных учреждений, адекватных реальным и потенциальным угрозам объектов безопасности данных учреждений, исходящим от внутренних и внешних источников опасности. Принимая во внимание, что проблема обеспечения безопасности исправительного учреждения, безусловно, является комплексной, ее решение также должно носить комплексный характер.</w:t>
      </w:r>
      <w:r w:rsidR="005915B8" w:rsidRPr="00025DF5">
        <w:rPr>
          <w:rStyle w:val="a6"/>
          <w:rFonts w:ascii="Times New Roman" w:eastAsia="Times New Roman" w:hAnsi="Times New Roman" w:cs="Times New Roman"/>
          <w:sz w:val="28"/>
          <w:szCs w:val="28"/>
          <w:lang w:eastAsia="ru-RU"/>
        </w:rPr>
        <w:footnoteReference w:id="21"/>
      </w:r>
      <w:r w:rsidRPr="00025DF5">
        <w:rPr>
          <w:rFonts w:ascii="Times New Roman" w:eastAsia="Times New Roman" w:hAnsi="Times New Roman" w:cs="Times New Roman"/>
          <w:sz w:val="28"/>
          <w:szCs w:val="28"/>
          <w:lang w:eastAsia="ru-RU"/>
        </w:rPr>
        <w:t> </w:t>
      </w:r>
    </w:p>
    <w:p w:rsidR="000808B6" w:rsidRDefault="00CA3BB7" w:rsidP="00896B18">
      <w:pPr>
        <w:spacing w:after="0" w:line="360" w:lineRule="auto"/>
        <w:ind w:firstLine="708"/>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Таким образом, можно сделать вывод, что обеспечение безопасности исправительного учреждения входит в число задач, являющихся исключительной компетенцией государства, эффективность решения которых зависит в первую очередь от четкой системы нормативно-правового регулирования данной области общественных отношений, а также от уровня и качества профессионального образования сотрудников структурных подразделений, предназначенных для обеспечения безопасности объектов УИС и находящихся на территории этих объектов лиц.</w:t>
      </w:r>
      <w:r w:rsidR="005915B8" w:rsidRPr="00025DF5">
        <w:rPr>
          <w:rStyle w:val="a6"/>
          <w:rFonts w:ascii="Times New Roman" w:eastAsia="Times New Roman" w:hAnsi="Times New Roman" w:cs="Times New Roman"/>
          <w:sz w:val="28"/>
          <w:szCs w:val="28"/>
          <w:lang w:eastAsia="ru-RU"/>
        </w:rPr>
        <w:footnoteReference w:id="22"/>
      </w:r>
      <w:r w:rsidR="005915B8" w:rsidRPr="00025DF5">
        <w:rPr>
          <w:rFonts w:ascii="Times New Roman" w:eastAsia="Times New Roman" w:hAnsi="Times New Roman" w:cs="Times New Roman"/>
          <w:sz w:val="28"/>
          <w:szCs w:val="28"/>
          <w:lang w:eastAsia="ru-RU"/>
        </w:rPr>
        <w:t xml:space="preserve"> </w:t>
      </w:r>
    </w:p>
    <w:p w:rsidR="00CA3BB7" w:rsidRPr="00025DF5" w:rsidRDefault="00E17943" w:rsidP="00896B18">
      <w:pPr>
        <w:spacing w:after="0" w:line="360" w:lineRule="auto"/>
        <w:ind w:firstLine="708"/>
        <w:jc w:val="both"/>
        <w:rPr>
          <w:rFonts w:ascii="Times New Roman" w:hAnsi="Times New Roman" w:cs="Times New Roman"/>
          <w:b/>
          <w:sz w:val="28"/>
          <w:szCs w:val="28"/>
          <w:shd w:val="clear" w:color="auto" w:fill="FFFFFF"/>
        </w:rPr>
      </w:pPr>
      <w:r w:rsidRPr="00025DF5">
        <w:rPr>
          <w:rFonts w:ascii="Times New Roman" w:eastAsia="Times New Roman" w:hAnsi="Times New Roman" w:cs="Times New Roman"/>
          <w:sz w:val="28"/>
          <w:szCs w:val="28"/>
          <w:lang w:eastAsia="ru-RU"/>
        </w:rPr>
        <w:t>Р</w:t>
      </w:r>
      <w:r w:rsidR="00CA3BB7" w:rsidRPr="00025DF5">
        <w:rPr>
          <w:rFonts w:ascii="Times New Roman" w:eastAsia="Times New Roman" w:hAnsi="Times New Roman" w:cs="Times New Roman"/>
          <w:sz w:val="28"/>
          <w:szCs w:val="28"/>
          <w:lang w:eastAsia="ru-RU"/>
        </w:rPr>
        <w:t>ешение этих проблем должно быть направлено на совершенствование уголовно-исполнительного законодательства, а также формирование учебных планов профессионального обучения специалистов, обеспечивающих адресную подготовку кадров для конкретных структурных подразделений исправительных учреждений. Безусловно, это далеко не</w:t>
      </w:r>
      <w:r w:rsidRPr="00025DF5">
        <w:rPr>
          <w:rFonts w:ascii="Times New Roman" w:eastAsia="Times New Roman" w:hAnsi="Times New Roman" w:cs="Times New Roman"/>
          <w:sz w:val="28"/>
          <w:szCs w:val="28"/>
          <w:lang w:eastAsia="ru-RU"/>
        </w:rPr>
        <w:t xml:space="preserve"> </w:t>
      </w:r>
      <w:r w:rsidR="00CA3BB7" w:rsidRPr="00025DF5">
        <w:rPr>
          <w:rFonts w:ascii="Times New Roman" w:eastAsia="Times New Roman" w:hAnsi="Times New Roman" w:cs="Times New Roman"/>
          <w:sz w:val="28"/>
          <w:szCs w:val="28"/>
          <w:lang w:eastAsia="ru-RU"/>
        </w:rPr>
        <w:t>полный перечень проблем, тем не менее они закономерно относятся к числу первоочередных. В перспективе нам представляются целесообразными организация комплексных фундаментальных и прикладных исследований проблем обеспечения безопасности исправительных учреждений. </w:t>
      </w:r>
      <w:r w:rsidR="00CA3BB7" w:rsidRPr="00025DF5">
        <w:rPr>
          <w:rFonts w:ascii="Times New Roman" w:eastAsia="Times New Roman" w:hAnsi="Times New Roman" w:cs="Times New Roman"/>
          <w:sz w:val="28"/>
          <w:szCs w:val="28"/>
          <w:lang w:eastAsia="ru-RU"/>
        </w:rPr>
        <w:br/>
      </w:r>
    </w:p>
    <w:p w:rsidR="00896B18" w:rsidRPr="00025DF5" w:rsidRDefault="00896B18" w:rsidP="00823920">
      <w:pPr>
        <w:spacing w:line="360" w:lineRule="auto"/>
        <w:jc w:val="center"/>
        <w:rPr>
          <w:rFonts w:ascii="Times New Roman" w:hAnsi="Times New Roman" w:cs="Times New Roman"/>
          <w:b/>
          <w:sz w:val="28"/>
          <w:szCs w:val="28"/>
          <w:shd w:val="clear" w:color="auto" w:fill="FFFFFF"/>
        </w:rPr>
      </w:pPr>
    </w:p>
    <w:p w:rsidR="00C43765" w:rsidRPr="00025DF5" w:rsidRDefault="00C43765" w:rsidP="00823920">
      <w:pPr>
        <w:spacing w:line="360" w:lineRule="auto"/>
        <w:jc w:val="center"/>
        <w:rPr>
          <w:rFonts w:ascii="Times New Roman" w:hAnsi="Times New Roman" w:cs="Times New Roman"/>
          <w:b/>
          <w:sz w:val="28"/>
          <w:szCs w:val="28"/>
          <w:shd w:val="clear" w:color="auto" w:fill="FFFFFF"/>
        </w:rPr>
      </w:pPr>
    </w:p>
    <w:p w:rsidR="00C43765" w:rsidRPr="00025DF5" w:rsidRDefault="00C43765" w:rsidP="00823920">
      <w:pPr>
        <w:spacing w:line="360" w:lineRule="auto"/>
        <w:jc w:val="center"/>
        <w:rPr>
          <w:rFonts w:ascii="Times New Roman" w:hAnsi="Times New Roman" w:cs="Times New Roman"/>
          <w:b/>
          <w:sz w:val="28"/>
          <w:szCs w:val="28"/>
          <w:shd w:val="clear" w:color="auto" w:fill="FFFFFF"/>
        </w:rPr>
      </w:pPr>
    </w:p>
    <w:p w:rsidR="00C43765" w:rsidRPr="00025DF5" w:rsidRDefault="00C43765" w:rsidP="00823920">
      <w:pPr>
        <w:spacing w:line="360" w:lineRule="auto"/>
        <w:jc w:val="center"/>
        <w:rPr>
          <w:rFonts w:ascii="Times New Roman" w:hAnsi="Times New Roman" w:cs="Times New Roman"/>
          <w:b/>
          <w:sz w:val="28"/>
          <w:szCs w:val="28"/>
          <w:shd w:val="clear" w:color="auto" w:fill="FFFFFF"/>
        </w:rPr>
      </w:pPr>
    </w:p>
    <w:p w:rsidR="00C43765" w:rsidRPr="00025DF5" w:rsidRDefault="00C43765" w:rsidP="00823920">
      <w:pPr>
        <w:spacing w:line="360" w:lineRule="auto"/>
        <w:jc w:val="center"/>
        <w:rPr>
          <w:rFonts w:ascii="Times New Roman" w:hAnsi="Times New Roman" w:cs="Times New Roman"/>
          <w:b/>
          <w:sz w:val="28"/>
          <w:szCs w:val="28"/>
          <w:shd w:val="clear" w:color="auto" w:fill="FFFFFF"/>
        </w:rPr>
      </w:pPr>
    </w:p>
    <w:p w:rsidR="00C43765" w:rsidRPr="00025DF5" w:rsidRDefault="00C43765" w:rsidP="00823920">
      <w:pPr>
        <w:spacing w:line="360" w:lineRule="auto"/>
        <w:jc w:val="center"/>
        <w:rPr>
          <w:rFonts w:ascii="Times New Roman" w:hAnsi="Times New Roman" w:cs="Times New Roman"/>
          <w:b/>
          <w:sz w:val="28"/>
          <w:szCs w:val="28"/>
          <w:shd w:val="clear" w:color="auto" w:fill="FFFFFF"/>
        </w:rPr>
      </w:pPr>
    </w:p>
    <w:p w:rsidR="00C43765" w:rsidRPr="00025DF5" w:rsidRDefault="00C43765" w:rsidP="00823920">
      <w:pPr>
        <w:spacing w:line="360" w:lineRule="auto"/>
        <w:jc w:val="center"/>
        <w:rPr>
          <w:rFonts w:ascii="Times New Roman" w:hAnsi="Times New Roman" w:cs="Times New Roman"/>
          <w:b/>
          <w:sz w:val="28"/>
          <w:szCs w:val="28"/>
          <w:shd w:val="clear" w:color="auto" w:fill="FFFFFF"/>
        </w:rPr>
      </w:pPr>
    </w:p>
    <w:p w:rsidR="00C43765" w:rsidRPr="00025DF5" w:rsidRDefault="00C43765" w:rsidP="00823920">
      <w:pPr>
        <w:spacing w:line="360" w:lineRule="auto"/>
        <w:jc w:val="center"/>
        <w:rPr>
          <w:rFonts w:ascii="Times New Roman" w:hAnsi="Times New Roman" w:cs="Times New Roman"/>
          <w:b/>
          <w:sz w:val="28"/>
          <w:szCs w:val="28"/>
          <w:shd w:val="clear" w:color="auto" w:fill="FFFFFF"/>
        </w:rPr>
      </w:pPr>
    </w:p>
    <w:p w:rsidR="00C43765" w:rsidRPr="00025DF5" w:rsidRDefault="00C43765" w:rsidP="00823920">
      <w:pPr>
        <w:spacing w:line="360" w:lineRule="auto"/>
        <w:jc w:val="center"/>
        <w:rPr>
          <w:rFonts w:ascii="Times New Roman" w:hAnsi="Times New Roman" w:cs="Times New Roman"/>
          <w:b/>
          <w:sz w:val="28"/>
          <w:szCs w:val="28"/>
          <w:shd w:val="clear" w:color="auto" w:fill="FFFFFF"/>
        </w:rPr>
      </w:pPr>
    </w:p>
    <w:p w:rsidR="00C43765" w:rsidRPr="00025DF5" w:rsidRDefault="00C43765" w:rsidP="00823920">
      <w:pPr>
        <w:spacing w:line="360" w:lineRule="auto"/>
        <w:jc w:val="center"/>
        <w:rPr>
          <w:rFonts w:ascii="Times New Roman" w:hAnsi="Times New Roman" w:cs="Times New Roman"/>
          <w:b/>
          <w:sz w:val="28"/>
          <w:szCs w:val="28"/>
          <w:shd w:val="clear" w:color="auto" w:fill="FFFFFF"/>
        </w:rPr>
      </w:pPr>
    </w:p>
    <w:p w:rsidR="00C43765" w:rsidRPr="00025DF5" w:rsidRDefault="00C43765" w:rsidP="00823920">
      <w:pPr>
        <w:spacing w:line="360" w:lineRule="auto"/>
        <w:jc w:val="center"/>
        <w:rPr>
          <w:rFonts w:ascii="Times New Roman" w:hAnsi="Times New Roman" w:cs="Times New Roman"/>
          <w:b/>
          <w:sz w:val="28"/>
          <w:szCs w:val="28"/>
          <w:shd w:val="clear" w:color="auto" w:fill="FFFFFF"/>
        </w:rPr>
      </w:pPr>
    </w:p>
    <w:p w:rsidR="00135A70" w:rsidRPr="00025DF5" w:rsidRDefault="00823920" w:rsidP="00135A70">
      <w:pPr>
        <w:spacing w:after="0" w:line="360" w:lineRule="auto"/>
        <w:jc w:val="center"/>
        <w:rPr>
          <w:rFonts w:ascii="Times New Roman" w:hAnsi="Times New Roman" w:cs="Times New Roman"/>
          <w:b/>
          <w:sz w:val="28"/>
          <w:szCs w:val="28"/>
          <w:shd w:val="clear" w:color="auto" w:fill="FFFFFF"/>
        </w:rPr>
      </w:pPr>
      <w:r w:rsidRPr="00025DF5">
        <w:rPr>
          <w:rFonts w:ascii="Times New Roman" w:hAnsi="Times New Roman" w:cs="Times New Roman"/>
          <w:b/>
          <w:sz w:val="28"/>
          <w:szCs w:val="28"/>
          <w:shd w:val="clear" w:color="auto" w:fill="FFFFFF"/>
        </w:rPr>
        <w:t>2.</w:t>
      </w:r>
      <w:r w:rsidR="00CA3BB7" w:rsidRPr="00025DF5">
        <w:rPr>
          <w:rFonts w:ascii="Times New Roman" w:hAnsi="Times New Roman" w:cs="Times New Roman"/>
          <w:b/>
          <w:sz w:val="28"/>
          <w:szCs w:val="28"/>
          <w:shd w:val="clear" w:color="auto" w:fill="FFFFFF"/>
        </w:rPr>
        <w:t>2</w:t>
      </w:r>
      <w:r w:rsidRPr="00025DF5">
        <w:rPr>
          <w:rFonts w:ascii="Times New Roman" w:hAnsi="Times New Roman" w:cs="Times New Roman"/>
          <w:b/>
          <w:sz w:val="28"/>
          <w:szCs w:val="28"/>
          <w:shd w:val="clear" w:color="auto" w:fill="FFFFFF"/>
        </w:rPr>
        <w:t xml:space="preserve"> </w:t>
      </w:r>
      <w:r w:rsidR="00135A70" w:rsidRPr="00025DF5">
        <w:rPr>
          <w:rFonts w:ascii="Times New Roman" w:hAnsi="Times New Roman" w:cs="Times New Roman"/>
          <w:b/>
          <w:sz w:val="28"/>
          <w:szCs w:val="28"/>
          <w:shd w:val="clear" w:color="auto" w:fill="FFFFFF"/>
        </w:rPr>
        <w:t>Организация л</w:t>
      </w:r>
      <w:r w:rsidRPr="00025DF5">
        <w:rPr>
          <w:rFonts w:ascii="Times New Roman" w:hAnsi="Times New Roman" w:cs="Times New Roman"/>
          <w:b/>
          <w:sz w:val="28"/>
          <w:szCs w:val="28"/>
          <w:shd w:val="clear" w:color="auto" w:fill="FFFFFF"/>
        </w:rPr>
        <w:t>ичн</w:t>
      </w:r>
      <w:r w:rsidR="00135A70" w:rsidRPr="00025DF5">
        <w:rPr>
          <w:rFonts w:ascii="Times New Roman" w:hAnsi="Times New Roman" w:cs="Times New Roman"/>
          <w:b/>
          <w:sz w:val="28"/>
          <w:szCs w:val="28"/>
          <w:shd w:val="clear" w:color="auto" w:fill="FFFFFF"/>
        </w:rPr>
        <w:t>ой</w:t>
      </w:r>
      <w:r w:rsidRPr="00025DF5">
        <w:rPr>
          <w:rFonts w:ascii="Times New Roman" w:hAnsi="Times New Roman" w:cs="Times New Roman"/>
          <w:b/>
          <w:sz w:val="28"/>
          <w:szCs w:val="28"/>
          <w:shd w:val="clear" w:color="auto" w:fill="FFFFFF"/>
        </w:rPr>
        <w:t xml:space="preserve"> безопасност</w:t>
      </w:r>
      <w:r w:rsidR="00135A70" w:rsidRPr="00025DF5">
        <w:rPr>
          <w:rFonts w:ascii="Times New Roman" w:hAnsi="Times New Roman" w:cs="Times New Roman"/>
          <w:b/>
          <w:sz w:val="28"/>
          <w:szCs w:val="28"/>
          <w:shd w:val="clear" w:color="auto" w:fill="FFFFFF"/>
        </w:rPr>
        <w:t>и</w:t>
      </w:r>
      <w:r w:rsidRPr="00025DF5">
        <w:rPr>
          <w:rFonts w:ascii="Times New Roman" w:hAnsi="Times New Roman" w:cs="Times New Roman"/>
          <w:b/>
          <w:sz w:val="28"/>
          <w:szCs w:val="28"/>
          <w:shd w:val="clear" w:color="auto" w:fill="FFFFFF"/>
        </w:rPr>
        <w:t xml:space="preserve"> осужденных </w:t>
      </w:r>
    </w:p>
    <w:p w:rsidR="00823920" w:rsidRPr="00025DF5" w:rsidRDefault="00823920" w:rsidP="00135A70">
      <w:pPr>
        <w:spacing w:after="0" w:line="360" w:lineRule="auto"/>
        <w:jc w:val="center"/>
        <w:rPr>
          <w:rFonts w:ascii="Times New Roman" w:hAnsi="Times New Roman" w:cs="Times New Roman"/>
          <w:b/>
          <w:sz w:val="28"/>
          <w:szCs w:val="28"/>
          <w:shd w:val="clear" w:color="auto" w:fill="FFFFFF"/>
        </w:rPr>
      </w:pPr>
      <w:r w:rsidRPr="00025DF5">
        <w:rPr>
          <w:rFonts w:ascii="Times New Roman" w:hAnsi="Times New Roman" w:cs="Times New Roman"/>
          <w:b/>
          <w:sz w:val="28"/>
          <w:szCs w:val="28"/>
          <w:shd w:val="clear" w:color="auto" w:fill="FFFFFF"/>
        </w:rPr>
        <w:t>в условиях лишения свободы</w:t>
      </w:r>
      <w:r w:rsidR="00135A70" w:rsidRPr="00025DF5">
        <w:rPr>
          <w:rFonts w:ascii="Times New Roman" w:hAnsi="Times New Roman" w:cs="Times New Roman"/>
          <w:b/>
          <w:sz w:val="28"/>
          <w:szCs w:val="28"/>
          <w:shd w:val="clear" w:color="auto" w:fill="FFFFFF"/>
        </w:rPr>
        <w:t>.</w:t>
      </w:r>
    </w:p>
    <w:p w:rsidR="00896B18" w:rsidRPr="00025DF5" w:rsidRDefault="00445278" w:rsidP="00896B18">
      <w:pPr>
        <w:spacing w:after="0" w:line="360" w:lineRule="auto"/>
        <w:ind w:firstLine="708"/>
        <w:jc w:val="both"/>
        <w:rPr>
          <w:rFonts w:ascii="Times New Roman" w:hAnsi="Times New Roman" w:cs="Times New Roman"/>
          <w:sz w:val="28"/>
          <w:szCs w:val="28"/>
        </w:rPr>
      </w:pPr>
      <w:r w:rsidRPr="00025DF5">
        <w:rPr>
          <w:rFonts w:ascii="Times New Roman" w:hAnsi="Times New Roman" w:cs="Times New Roman"/>
          <w:sz w:val="28"/>
          <w:szCs w:val="28"/>
        </w:rPr>
        <w:t xml:space="preserve">Лишение свободы предполагает строгое и неукоснительное соблюдение гарантий защиты осужденного от насилия в его отношении, унижения его человеческого достоинства. Права осужденных охраняются государством, которое, в свою очередь, обеспечивает законность применения к ним средств исправления, их правовую защиту и безопасность. </w:t>
      </w:r>
    </w:p>
    <w:p w:rsidR="00B24B70" w:rsidRPr="00025DF5" w:rsidRDefault="00D8162A" w:rsidP="00896B18">
      <w:pPr>
        <w:spacing w:after="0" w:line="360" w:lineRule="auto"/>
        <w:ind w:firstLine="708"/>
        <w:jc w:val="both"/>
        <w:rPr>
          <w:rFonts w:ascii="Times New Roman" w:hAnsi="Times New Roman" w:cs="Times New Roman"/>
          <w:sz w:val="28"/>
          <w:szCs w:val="28"/>
        </w:rPr>
      </w:pPr>
      <w:r w:rsidRPr="00025DF5">
        <w:rPr>
          <w:rFonts w:ascii="Times New Roman" w:hAnsi="Times New Roman" w:cs="Times New Roman"/>
          <w:sz w:val="28"/>
          <w:szCs w:val="28"/>
        </w:rPr>
        <w:t xml:space="preserve">К </w:t>
      </w:r>
      <w:r w:rsidR="00445278" w:rsidRPr="00025DF5">
        <w:rPr>
          <w:rFonts w:ascii="Times New Roman" w:hAnsi="Times New Roman" w:cs="Times New Roman"/>
          <w:sz w:val="28"/>
          <w:szCs w:val="28"/>
        </w:rPr>
        <w:t>мерам обеспечения безопасности осужденных, предусмотренным Правилами, например, относятся: защита осужденных от оскорблений и унижений при перемещении (пр. 45), учет совместимости осужденных при размещении в спальных помещениях, а также постоянный надзор за осужденными ночью (пр. 9). Значение данного международного документа при решении вопросов личной безопасности осужденных в исправительных учреждениях определено его положением о том, что лишение свободы не должно усугублять страдания осужденных, за исключением случаев, когда этого требуют соображения дисциплины или интересы общественной безопасности (пр. 57)</w:t>
      </w:r>
      <w:r w:rsidR="00445278" w:rsidRPr="00025DF5">
        <w:rPr>
          <w:rStyle w:val="a6"/>
          <w:rFonts w:ascii="Times New Roman" w:hAnsi="Times New Roman" w:cs="Times New Roman"/>
          <w:sz w:val="28"/>
          <w:szCs w:val="28"/>
        </w:rPr>
        <w:footnoteReference w:id="23"/>
      </w:r>
      <w:r w:rsidR="00445278" w:rsidRPr="00025DF5">
        <w:rPr>
          <w:rFonts w:ascii="Times New Roman" w:hAnsi="Times New Roman" w:cs="Times New Roman"/>
          <w:sz w:val="28"/>
          <w:szCs w:val="28"/>
        </w:rPr>
        <w:t xml:space="preserve">. </w:t>
      </w:r>
    </w:p>
    <w:p w:rsidR="00801951" w:rsidRPr="00025DF5" w:rsidRDefault="00445278" w:rsidP="00767D08">
      <w:pPr>
        <w:spacing w:after="0" w:line="360" w:lineRule="auto"/>
        <w:ind w:firstLine="708"/>
        <w:jc w:val="both"/>
        <w:rPr>
          <w:rFonts w:ascii="Times New Roman" w:hAnsi="Times New Roman" w:cs="Times New Roman"/>
          <w:sz w:val="28"/>
          <w:szCs w:val="28"/>
        </w:rPr>
      </w:pPr>
      <w:r w:rsidRPr="00025DF5">
        <w:rPr>
          <w:rFonts w:ascii="Times New Roman" w:hAnsi="Times New Roman" w:cs="Times New Roman"/>
          <w:sz w:val="28"/>
          <w:szCs w:val="28"/>
        </w:rPr>
        <w:t>Кодекс поведения должностных лиц по поддержанию правопорядка включает в обязанность сотрудникам исправительных учреждений защиту человеческого достоинства и прав человека по отношению ко всем лицам, в том числе и к осужденным (ст. 2); обеспечение охраны здоровья правонарушителей (ст. 6)</w:t>
      </w:r>
      <w:r w:rsidR="00B24B70" w:rsidRPr="00025DF5">
        <w:rPr>
          <w:rStyle w:val="a6"/>
          <w:rFonts w:ascii="Times New Roman" w:hAnsi="Times New Roman" w:cs="Times New Roman"/>
          <w:sz w:val="28"/>
          <w:szCs w:val="28"/>
        </w:rPr>
        <w:footnoteReference w:id="24"/>
      </w:r>
      <w:r w:rsidRPr="00025DF5">
        <w:rPr>
          <w:rFonts w:ascii="Times New Roman" w:hAnsi="Times New Roman" w:cs="Times New Roman"/>
          <w:sz w:val="28"/>
          <w:szCs w:val="28"/>
        </w:rPr>
        <w:t>. Этот кодекс гарантирует личною безопасность осужденных при отбывании уголовных наказаний.</w:t>
      </w:r>
      <w:r w:rsidR="00B24B70" w:rsidRPr="00025DF5">
        <w:rPr>
          <w:rFonts w:ascii="Times New Roman" w:hAnsi="Times New Roman" w:cs="Times New Roman"/>
          <w:sz w:val="28"/>
          <w:szCs w:val="28"/>
        </w:rPr>
        <w:t xml:space="preserve"> Запрещение пыток и жестокого, бесчеловечного или унижающего достоинство обращения и наказания является абсолютным по между-народному праву. В ст. 3 Декларации Генеральной Ассамблеи ООН от 1975 г. «О защите всех лиц от пыток и других жестоких, бесчеловечных или унижающих достоинство видов обращения и наказания» отмечается, что даже «исключительные обстоятельства, такие, как состояние войны или угроза войны, внутренняя политическая нестабильность или любое другое чрезвычайное положение, не могут служить оправданием пыток и других </w:t>
      </w:r>
      <w:r w:rsidR="00801951" w:rsidRPr="00025DF5">
        <w:rPr>
          <w:rFonts w:ascii="Times New Roman" w:hAnsi="Times New Roman" w:cs="Times New Roman"/>
          <w:sz w:val="28"/>
          <w:szCs w:val="28"/>
        </w:rPr>
        <w:t>жестоких, бесчеловечных или унижающих достоинство видов обращения и наказания»</w:t>
      </w:r>
      <w:r w:rsidR="00801951" w:rsidRPr="00025DF5">
        <w:rPr>
          <w:rStyle w:val="a6"/>
          <w:rFonts w:ascii="Times New Roman" w:hAnsi="Times New Roman" w:cs="Times New Roman"/>
          <w:sz w:val="28"/>
          <w:szCs w:val="28"/>
        </w:rPr>
        <w:footnoteReference w:id="25"/>
      </w:r>
      <w:r w:rsidR="00801951" w:rsidRPr="00025DF5">
        <w:rPr>
          <w:rFonts w:ascii="Times New Roman" w:hAnsi="Times New Roman" w:cs="Times New Roman"/>
          <w:sz w:val="28"/>
          <w:szCs w:val="28"/>
        </w:rPr>
        <w:t xml:space="preserve">. </w:t>
      </w:r>
    </w:p>
    <w:p w:rsidR="00896B18" w:rsidRPr="00025DF5" w:rsidRDefault="00801951" w:rsidP="00896B18">
      <w:pPr>
        <w:pStyle w:val="Default"/>
        <w:spacing w:line="360" w:lineRule="auto"/>
        <w:ind w:firstLine="708"/>
        <w:jc w:val="both"/>
        <w:rPr>
          <w:color w:val="auto"/>
          <w:sz w:val="28"/>
          <w:szCs w:val="28"/>
        </w:rPr>
      </w:pPr>
      <w:r w:rsidRPr="00025DF5">
        <w:rPr>
          <w:color w:val="auto"/>
          <w:sz w:val="28"/>
          <w:szCs w:val="28"/>
        </w:rPr>
        <w:t xml:space="preserve">Работники исправительных учреждений имеют все основания применять силу только с целью поддержания безопасности и порядка в учреждениях либо если очевидна угроза для собственной безопасности (ст. 15). </w:t>
      </w:r>
    </w:p>
    <w:p w:rsidR="00801951" w:rsidRPr="00025DF5" w:rsidRDefault="00673E9B" w:rsidP="00673E9B">
      <w:pPr>
        <w:pStyle w:val="Default"/>
        <w:spacing w:line="360" w:lineRule="auto"/>
        <w:ind w:firstLine="708"/>
        <w:jc w:val="both"/>
        <w:rPr>
          <w:color w:val="auto"/>
          <w:sz w:val="28"/>
          <w:szCs w:val="28"/>
        </w:rPr>
      </w:pPr>
      <w:r w:rsidRPr="00025DF5">
        <w:rPr>
          <w:color w:val="auto"/>
          <w:sz w:val="28"/>
          <w:szCs w:val="28"/>
        </w:rPr>
        <w:t>Л</w:t>
      </w:r>
      <w:r w:rsidR="00801951" w:rsidRPr="00025DF5">
        <w:rPr>
          <w:color w:val="auto"/>
          <w:sz w:val="28"/>
          <w:szCs w:val="28"/>
        </w:rPr>
        <w:t xml:space="preserve">ичная безопасность </w:t>
      </w:r>
      <w:r w:rsidRPr="00025DF5">
        <w:rPr>
          <w:color w:val="auto"/>
          <w:sz w:val="28"/>
          <w:szCs w:val="28"/>
        </w:rPr>
        <w:t xml:space="preserve">осужденных по мнению В.Н.Чорного, </w:t>
      </w:r>
      <w:r w:rsidR="00801951" w:rsidRPr="00025DF5">
        <w:rPr>
          <w:color w:val="auto"/>
          <w:sz w:val="28"/>
          <w:szCs w:val="28"/>
        </w:rPr>
        <w:t xml:space="preserve"> выступает как необходимая жизненная потребность человека, нашедшая свое обеспечение и реализацию в его правах, свободах и законных интересах</w:t>
      </w:r>
      <w:r w:rsidR="00801951" w:rsidRPr="00025DF5">
        <w:rPr>
          <w:rStyle w:val="a6"/>
          <w:color w:val="auto"/>
          <w:sz w:val="28"/>
          <w:szCs w:val="28"/>
        </w:rPr>
        <w:footnoteReference w:id="26"/>
      </w:r>
      <w:r w:rsidR="00801951" w:rsidRPr="00025DF5">
        <w:rPr>
          <w:color w:val="auto"/>
          <w:sz w:val="28"/>
          <w:szCs w:val="28"/>
        </w:rPr>
        <w:t xml:space="preserve">. </w:t>
      </w:r>
    </w:p>
    <w:p w:rsidR="00801951" w:rsidRPr="00025DF5" w:rsidRDefault="00801951" w:rsidP="00DD39ED">
      <w:pPr>
        <w:pStyle w:val="Default"/>
        <w:spacing w:line="360" w:lineRule="auto"/>
        <w:jc w:val="both"/>
        <w:rPr>
          <w:color w:val="auto"/>
          <w:sz w:val="28"/>
          <w:szCs w:val="28"/>
        </w:rPr>
      </w:pPr>
      <w:r w:rsidRPr="00025DF5">
        <w:rPr>
          <w:color w:val="auto"/>
          <w:sz w:val="28"/>
          <w:szCs w:val="28"/>
        </w:rPr>
        <w:t xml:space="preserve">Безопасность осужденных и ее правовое регулирование обусловливает нормативное закрепление порядка и условий отбывания наказания в виде лишения свободы, а также обеспечение личной безопасности осужденных. Такие направления правового регулирования позволяют рассматривать личную безопасность осужденных в качестве системного правового института, включающего нормы различных отраслей права. В силу этого первостепенной задачей, стоящей перед уголовно-исполнительной системой, является обеспечение личной безопасности осужденных, отбывающих наказание в местах лишения. Наряду с уголовно-исполнительным правом, меры обеспечения и гарантии личной безопасности осужденных регулируются и другими отраслями права (конституционным, гражданским, трудовым, уголовным, административным и т. д.). </w:t>
      </w:r>
    </w:p>
    <w:p w:rsidR="00801951" w:rsidRPr="00025DF5" w:rsidRDefault="00801951" w:rsidP="00DD39ED">
      <w:pPr>
        <w:pStyle w:val="Default"/>
        <w:spacing w:line="360" w:lineRule="auto"/>
        <w:jc w:val="both"/>
        <w:rPr>
          <w:color w:val="auto"/>
          <w:sz w:val="28"/>
          <w:szCs w:val="28"/>
        </w:rPr>
      </w:pPr>
      <w:r w:rsidRPr="00025DF5">
        <w:rPr>
          <w:color w:val="auto"/>
          <w:sz w:val="28"/>
          <w:szCs w:val="28"/>
        </w:rPr>
        <w:t xml:space="preserve">Субъективное право осужденных на личную безопасность закреплено в УИК РФ, где в ч. 1 ст. 10 указано, что Российская Федерация обеспечивает правовую защиту и личную безопасность осужденных при исполнении наказаний; ст. 12 устанавливает, что осужденные не должны подвергаться жестокому или унижающему человеческое достоинство обращению (ч. 2), не могут быть подвергнуты медицинским, научным или иным опытам, связанным с испытанием лекарственных средств, новых методов диагностики, профилактики и лечения заболеваний, а также проведением биомедицинских исследований (ч. 3). </w:t>
      </w:r>
    </w:p>
    <w:p w:rsidR="008C11E7" w:rsidRPr="00025DF5" w:rsidRDefault="00801951" w:rsidP="00896B18">
      <w:pPr>
        <w:spacing w:after="0" w:line="360" w:lineRule="auto"/>
        <w:jc w:val="both"/>
        <w:rPr>
          <w:rFonts w:ascii="Times New Roman" w:hAnsi="Times New Roman" w:cs="Times New Roman"/>
          <w:sz w:val="28"/>
          <w:szCs w:val="28"/>
        </w:rPr>
      </w:pPr>
      <w:r w:rsidRPr="00025DF5">
        <w:rPr>
          <w:rFonts w:ascii="Times New Roman" w:hAnsi="Times New Roman" w:cs="Times New Roman"/>
          <w:sz w:val="28"/>
          <w:szCs w:val="28"/>
        </w:rPr>
        <w:t>В ст. 13 УИК РФ закреплено непосредственно само право осужденных на личную безопасность, а также обязанность администрации учреждений, исполняющих наказания в виде ареста или лишения свободы, принимать меры по обеспечению личной безопасности осужденных (право на личную безопасность подозреваемых, обвиняемых, а также отдельных категорий осужденных, содержащихся в СИЗО, закреплено ст. 19 Федерального закона «О содержании под стражей подозреваемых и  обвиняемых в совершении преступлений»)</w:t>
      </w:r>
      <w:r w:rsidRPr="00025DF5">
        <w:rPr>
          <w:rStyle w:val="a6"/>
          <w:rFonts w:ascii="Times New Roman" w:hAnsi="Times New Roman" w:cs="Times New Roman"/>
          <w:sz w:val="28"/>
          <w:szCs w:val="28"/>
        </w:rPr>
        <w:footnoteReference w:id="27"/>
      </w:r>
      <w:r w:rsidRPr="00025DF5">
        <w:rPr>
          <w:rFonts w:ascii="Times New Roman" w:hAnsi="Times New Roman" w:cs="Times New Roman"/>
          <w:sz w:val="28"/>
          <w:szCs w:val="28"/>
        </w:rPr>
        <w:t xml:space="preserve">. </w:t>
      </w:r>
    </w:p>
    <w:p w:rsidR="00801951" w:rsidRPr="00025DF5" w:rsidRDefault="00801951" w:rsidP="00896B18">
      <w:pPr>
        <w:spacing w:after="0" w:line="360" w:lineRule="auto"/>
        <w:ind w:firstLine="708"/>
        <w:jc w:val="both"/>
        <w:rPr>
          <w:rFonts w:ascii="Times New Roman" w:hAnsi="Times New Roman" w:cs="Times New Roman"/>
          <w:sz w:val="28"/>
          <w:szCs w:val="28"/>
        </w:rPr>
      </w:pPr>
      <w:r w:rsidRPr="00025DF5">
        <w:rPr>
          <w:rFonts w:ascii="Times New Roman" w:hAnsi="Times New Roman" w:cs="Times New Roman"/>
          <w:sz w:val="28"/>
          <w:szCs w:val="28"/>
        </w:rPr>
        <w:t xml:space="preserve">При возникновении условий реализации данного права (возникновении угрозы личной безопасности осужденного) он вправе обратиться по данному вопросу к любому должностному лицу ИУ с письменным заявлением. Начальник ИУ по такому заявлению принимает решение о переводе осужденного в безопасное место или иные меры, устраняющие угрозу личной безопасности осужденного. В этих целях могут быть использованы камеры ШИЗО (ДИЗО), ПКТ, одиночные камеры и другие помещения ИУ. Перевод такого лица в безопасное место производится по постановлению начальника ИУ на срок не свыше </w:t>
      </w:r>
      <w:r w:rsidRPr="00025DF5">
        <w:rPr>
          <w:rFonts w:ascii="Times New Roman" w:hAnsi="Times New Roman" w:cs="Times New Roman"/>
          <w:bCs/>
          <w:sz w:val="28"/>
          <w:szCs w:val="28"/>
        </w:rPr>
        <w:t>90 суток</w:t>
      </w:r>
      <w:r w:rsidRPr="00025DF5">
        <w:rPr>
          <w:rFonts w:ascii="Times New Roman" w:hAnsi="Times New Roman" w:cs="Times New Roman"/>
          <w:sz w:val="28"/>
          <w:szCs w:val="28"/>
        </w:rPr>
        <w:t xml:space="preserve">, в экстренных случаях — оперативным дежурным до прихода начальника, но не более чем на </w:t>
      </w:r>
      <w:r w:rsidRPr="00025DF5">
        <w:rPr>
          <w:rFonts w:ascii="Times New Roman" w:hAnsi="Times New Roman" w:cs="Times New Roman"/>
          <w:bCs/>
          <w:sz w:val="28"/>
          <w:szCs w:val="28"/>
        </w:rPr>
        <w:t>24 часа</w:t>
      </w:r>
      <w:r w:rsidRPr="00025DF5">
        <w:rPr>
          <w:rFonts w:ascii="Times New Roman" w:hAnsi="Times New Roman" w:cs="Times New Roman"/>
          <w:sz w:val="28"/>
          <w:szCs w:val="28"/>
        </w:rPr>
        <w:t xml:space="preserve">. В течение данного срока администрация ИУ обязана принять исчерпывающие меры по устранению угрозы личной безопасности осужденного. Перевод осужденного в безопасное место, в том числе камеры ШИЗО (ДИЗО), ПКТ и одиночные камеры, по указанным основания наказанием не является. На осужденного распространяется общее правовое положение и требования режима содержания, установленные для данного вида режима ИУ. В случае невозможности обеспечить личную безопасность осужденного начальником ИУ принимаются меры к его переводу в другое ИУ в установленном порядке. </w:t>
      </w:r>
    </w:p>
    <w:p w:rsidR="00801951" w:rsidRPr="00025DF5" w:rsidRDefault="00801951" w:rsidP="00DD39ED">
      <w:pPr>
        <w:pStyle w:val="Default"/>
        <w:spacing w:line="360" w:lineRule="auto"/>
        <w:jc w:val="both"/>
        <w:rPr>
          <w:color w:val="auto"/>
          <w:sz w:val="28"/>
          <w:szCs w:val="28"/>
        </w:rPr>
      </w:pPr>
      <w:r w:rsidRPr="00025DF5">
        <w:rPr>
          <w:color w:val="auto"/>
          <w:sz w:val="28"/>
          <w:szCs w:val="28"/>
        </w:rPr>
        <w:t xml:space="preserve">Тем не менее, в ст. 13 УИК РФ не раскрыто ни содержание права на личную безопасность, ни само понятие «личная безопасность»; не описан и круг угроз личной безопасности осужденных. </w:t>
      </w:r>
      <w:r w:rsidRPr="00025DF5">
        <w:rPr>
          <w:bCs/>
          <w:color w:val="auto"/>
          <w:sz w:val="28"/>
          <w:szCs w:val="28"/>
        </w:rPr>
        <w:t>Угроза безопасности осужденных</w:t>
      </w:r>
      <w:r w:rsidRPr="00025DF5">
        <w:rPr>
          <w:b/>
          <w:bCs/>
          <w:color w:val="auto"/>
          <w:sz w:val="28"/>
          <w:szCs w:val="28"/>
        </w:rPr>
        <w:t xml:space="preserve"> </w:t>
      </w:r>
      <w:r w:rsidRPr="00025DF5">
        <w:rPr>
          <w:color w:val="auto"/>
          <w:sz w:val="28"/>
          <w:szCs w:val="28"/>
        </w:rPr>
        <w:t xml:space="preserve">— </w:t>
      </w:r>
      <w:r w:rsidRPr="00025DF5">
        <w:rPr>
          <w:iCs/>
          <w:color w:val="auto"/>
          <w:sz w:val="28"/>
          <w:szCs w:val="28"/>
        </w:rPr>
        <w:t xml:space="preserve">это совокупность условий и факторов, создающих возможную (предполагаемое причинение вреда, которое может иметь место лишь при определенных обстоятельствах) или явную (реальное причинение вреда) опасность их жизненно важным интересам. </w:t>
      </w:r>
    </w:p>
    <w:p w:rsidR="00801951" w:rsidRPr="00025DF5" w:rsidRDefault="00801951" w:rsidP="00DD39ED">
      <w:pPr>
        <w:pStyle w:val="Default"/>
        <w:spacing w:line="360" w:lineRule="auto"/>
        <w:jc w:val="both"/>
        <w:rPr>
          <w:color w:val="auto"/>
          <w:sz w:val="28"/>
          <w:szCs w:val="28"/>
        </w:rPr>
      </w:pPr>
      <w:r w:rsidRPr="00025DF5">
        <w:rPr>
          <w:color w:val="auto"/>
          <w:sz w:val="28"/>
          <w:szCs w:val="28"/>
        </w:rPr>
        <w:t xml:space="preserve">Источниками угроз безопасности осужденного могут являться преступные посягательства или иные неправомерные действия со стороны как других осужденных, так и персонала учреждения. Наряду с этим возможно возникновение угроз и иного рода, например, связанных с производственной деятельностью осужденного или имеющих внешнее происхождение (возникающее вне исправительного учреждения) и др. </w:t>
      </w:r>
    </w:p>
    <w:p w:rsidR="00801951" w:rsidRPr="00025DF5" w:rsidRDefault="00801951" w:rsidP="00DD39ED">
      <w:pPr>
        <w:spacing w:line="360" w:lineRule="auto"/>
        <w:jc w:val="both"/>
        <w:rPr>
          <w:rFonts w:ascii="Times New Roman" w:hAnsi="Times New Roman" w:cs="Times New Roman"/>
          <w:sz w:val="28"/>
          <w:szCs w:val="28"/>
        </w:rPr>
      </w:pPr>
      <w:r w:rsidRPr="00025DF5">
        <w:rPr>
          <w:rFonts w:ascii="Times New Roman" w:hAnsi="Times New Roman" w:cs="Times New Roman"/>
          <w:sz w:val="28"/>
          <w:szCs w:val="28"/>
        </w:rPr>
        <w:t xml:space="preserve">Введение в 1992 г. в ИТК РСФСР ст. 8 и обеспечение осужденному права на личную безопасность в значительной мере было обусловлено его незащищенностью от агрессивно настроенной части осужденных, стремлением отдельных их групп влиять на прочих осужденных. Указанным дополнением в кодекс предусматривалось, что осужденный имеет все основания обратиться ко всякому должностному лицу исправительного учреждения с пожеланием о переводе его в безопасное место при возникновении угрозы его жизни, здоровья или опасности совершения другого правонарушения против его осужденного со стороны прочих осужденных. На начальном этапе введение данной нормы содействовало решению проблем безопасности отдельных осужденных в опасных ситуациях. </w:t>
      </w:r>
    </w:p>
    <w:p w:rsidR="00DD39ED" w:rsidRPr="00025DF5" w:rsidRDefault="00801951" w:rsidP="008C11E7">
      <w:pPr>
        <w:pStyle w:val="Default"/>
        <w:spacing w:line="360" w:lineRule="auto"/>
        <w:ind w:firstLine="708"/>
        <w:jc w:val="both"/>
        <w:rPr>
          <w:color w:val="auto"/>
          <w:sz w:val="28"/>
          <w:szCs w:val="28"/>
        </w:rPr>
      </w:pPr>
      <w:r w:rsidRPr="00025DF5">
        <w:rPr>
          <w:color w:val="auto"/>
          <w:sz w:val="28"/>
          <w:szCs w:val="28"/>
        </w:rPr>
        <w:t xml:space="preserve">Субъективное право осужденных на личную безопасность может существовать в различных формах и, соответственно, иметь несколько организационных уровней обеспечения посредством установления гарантий и выполнения определенных обязанностей противостоящими осужденным субъектами правоотношений. Право осужденного на безопасность принадлежит ему как субъекту общих уголовно-исполнительных правоотношений. Если нормальной реализации права не происходит, то осужденный приобретает право-требование, обращенное к субъектам, несущим обязанности по обеспечению его безопасности. При неэффективности указанных форм осужденный вправе обратиться за защитой в суд, иные государственные органы, а также в общественные организации. </w:t>
      </w:r>
    </w:p>
    <w:p w:rsidR="00801951" w:rsidRPr="00025DF5" w:rsidRDefault="00801951" w:rsidP="00DD39ED">
      <w:pPr>
        <w:pStyle w:val="Default"/>
        <w:spacing w:line="360" w:lineRule="auto"/>
        <w:ind w:firstLine="708"/>
        <w:jc w:val="both"/>
        <w:rPr>
          <w:color w:val="auto"/>
          <w:sz w:val="28"/>
          <w:szCs w:val="28"/>
        </w:rPr>
      </w:pPr>
      <w:r w:rsidRPr="00025DF5">
        <w:rPr>
          <w:color w:val="auto"/>
          <w:sz w:val="28"/>
          <w:szCs w:val="28"/>
        </w:rPr>
        <w:t xml:space="preserve">Таким образом обеспечивается безопасность от возможного нарушения, если, естественно, не идет речь о безопасности экстренной. Это общий механизм реализации права гражданина на личную безопасность, не исключая и осужденного. </w:t>
      </w:r>
    </w:p>
    <w:p w:rsidR="00801951" w:rsidRPr="00025DF5" w:rsidRDefault="00801951" w:rsidP="000808B6">
      <w:pPr>
        <w:pStyle w:val="Default"/>
        <w:spacing w:line="360" w:lineRule="auto"/>
        <w:ind w:firstLine="708"/>
        <w:jc w:val="both"/>
        <w:rPr>
          <w:color w:val="auto"/>
          <w:sz w:val="28"/>
          <w:szCs w:val="28"/>
        </w:rPr>
      </w:pPr>
      <w:r w:rsidRPr="00025DF5">
        <w:rPr>
          <w:color w:val="auto"/>
          <w:sz w:val="28"/>
          <w:szCs w:val="28"/>
        </w:rPr>
        <w:t>Право осужденного на личную безопасность в экстренных ситуациях характеризует его правовое положение, является абсолютным субъективным правом, которое может быть реализовано лишь при определенных условиях (при возникновении угрозы безопасности осужденного), закрепленных в законодательстве.</w:t>
      </w:r>
      <w:r w:rsidRPr="00025DF5">
        <w:rPr>
          <w:rStyle w:val="a6"/>
          <w:color w:val="auto"/>
          <w:sz w:val="28"/>
          <w:szCs w:val="28"/>
        </w:rPr>
        <w:footnoteReference w:id="28"/>
      </w:r>
      <w:r w:rsidRPr="00025DF5">
        <w:rPr>
          <w:color w:val="auto"/>
          <w:sz w:val="28"/>
          <w:szCs w:val="28"/>
        </w:rPr>
        <w:t xml:space="preserve"> Что касается обеспечения безопасности жизни и здоровья осужденного, то в данном случае никаких ограничений не существует. Личная безопасность осужденного должна обеспечиваться равно в той же мере, что и других граждан, несмотря на специальный правовой статус осужденного. </w:t>
      </w:r>
    </w:p>
    <w:p w:rsidR="00801951" w:rsidRPr="00025DF5" w:rsidRDefault="00801951" w:rsidP="000808B6">
      <w:pPr>
        <w:pStyle w:val="Default"/>
        <w:spacing w:line="360" w:lineRule="auto"/>
        <w:ind w:firstLine="708"/>
        <w:jc w:val="both"/>
        <w:rPr>
          <w:color w:val="auto"/>
          <w:sz w:val="28"/>
          <w:szCs w:val="28"/>
        </w:rPr>
      </w:pPr>
      <w:r w:rsidRPr="00025DF5">
        <w:rPr>
          <w:color w:val="auto"/>
          <w:sz w:val="28"/>
          <w:szCs w:val="28"/>
        </w:rPr>
        <w:t xml:space="preserve">Право на безопасность определяется самой его сущностью, а также местом нормы, его закрепляющей, в структуре уголовно-исполнительного законодательства. Расположение ст. 13 УИК РФ в его главе 2 «Правовое положение осужденных» после ст. 10–12 свидетельствует о принадлежности безопасности осужденных к гарантиям их правового статуса в условиях лишения свободы. Право осужденного на личную безопасность расценивается законодателем как право на защиту и как гарантия реализации всех иных конституционных и специальных прав, определяющих правовое положение осужденного в исправительных учреждениях. </w:t>
      </w:r>
    </w:p>
    <w:p w:rsidR="008C11E7" w:rsidRPr="00025DF5" w:rsidRDefault="00801951" w:rsidP="000808B6">
      <w:pPr>
        <w:spacing w:line="360" w:lineRule="auto"/>
        <w:ind w:firstLine="708"/>
        <w:jc w:val="both"/>
        <w:rPr>
          <w:rFonts w:ascii="Times New Roman" w:hAnsi="Times New Roman" w:cs="Times New Roman"/>
          <w:sz w:val="28"/>
          <w:szCs w:val="28"/>
        </w:rPr>
      </w:pPr>
      <w:r w:rsidRPr="00025DF5">
        <w:rPr>
          <w:rFonts w:ascii="Times New Roman" w:hAnsi="Times New Roman" w:cs="Times New Roman"/>
          <w:sz w:val="28"/>
          <w:szCs w:val="28"/>
        </w:rPr>
        <w:t>Все существующие характеристики природы права на безопасность исходят из его принадлежности к правовому статусу гражданина.</w:t>
      </w:r>
      <w:r w:rsidRPr="00025DF5">
        <w:rPr>
          <w:rStyle w:val="a6"/>
          <w:rFonts w:ascii="Times New Roman" w:hAnsi="Times New Roman" w:cs="Times New Roman"/>
          <w:sz w:val="28"/>
          <w:szCs w:val="28"/>
        </w:rPr>
        <w:footnoteReference w:id="29"/>
      </w:r>
      <w:r w:rsidRPr="00025DF5">
        <w:rPr>
          <w:rFonts w:ascii="Times New Roman" w:hAnsi="Times New Roman" w:cs="Times New Roman"/>
          <w:sz w:val="28"/>
          <w:szCs w:val="28"/>
        </w:rPr>
        <w:t xml:space="preserve"> </w:t>
      </w:r>
      <w:r w:rsidRPr="00025DF5">
        <w:rPr>
          <w:rFonts w:ascii="Times New Roman" w:hAnsi="Times New Roman" w:cs="Times New Roman"/>
          <w:bCs/>
          <w:sz w:val="28"/>
          <w:szCs w:val="28"/>
        </w:rPr>
        <w:t>Право гражданина на личную безопасность</w:t>
      </w:r>
      <w:r w:rsidRPr="00025DF5">
        <w:rPr>
          <w:rFonts w:ascii="Times New Roman" w:hAnsi="Times New Roman" w:cs="Times New Roman"/>
          <w:b/>
          <w:bCs/>
          <w:sz w:val="28"/>
          <w:szCs w:val="28"/>
        </w:rPr>
        <w:t xml:space="preserve"> </w:t>
      </w:r>
      <w:r w:rsidRPr="00025DF5">
        <w:rPr>
          <w:rFonts w:ascii="Times New Roman" w:hAnsi="Times New Roman" w:cs="Times New Roman"/>
          <w:iCs/>
          <w:sz w:val="28"/>
          <w:szCs w:val="28"/>
        </w:rPr>
        <w:t xml:space="preserve">в теории права определяется как основополагающее право личности, составляющее гарантию </w:t>
      </w:r>
      <w:r w:rsidRPr="00025DF5">
        <w:rPr>
          <w:rFonts w:ascii="Times New Roman" w:hAnsi="Times New Roman" w:cs="Times New Roman"/>
          <w:sz w:val="28"/>
          <w:szCs w:val="28"/>
        </w:rPr>
        <w:t>для</w:t>
      </w:r>
      <w:r w:rsidR="00C84583" w:rsidRPr="00025DF5">
        <w:rPr>
          <w:rFonts w:ascii="Times New Roman" w:hAnsi="Times New Roman" w:cs="Times New Roman"/>
          <w:sz w:val="28"/>
          <w:szCs w:val="28"/>
        </w:rPr>
        <w:t xml:space="preserve"> </w:t>
      </w:r>
      <w:r w:rsidRPr="00025DF5">
        <w:rPr>
          <w:rFonts w:ascii="Times New Roman" w:hAnsi="Times New Roman" w:cs="Times New Roman"/>
          <w:iCs/>
          <w:sz w:val="28"/>
          <w:szCs w:val="28"/>
        </w:rPr>
        <w:t>реализации всех иных прав, свобод, а также выполнение личностью своих обязанностей как субъективное право (правомочие) в составе права на неприкосновенность личности гражданина, которое не может быть ограничено до тех пор, пока не доказано совершение им преступления, наказываемого по закону лишением свободы</w:t>
      </w:r>
      <w:r w:rsidRPr="00025DF5">
        <w:rPr>
          <w:rFonts w:ascii="Times New Roman" w:hAnsi="Times New Roman" w:cs="Times New Roman"/>
          <w:sz w:val="28"/>
          <w:szCs w:val="28"/>
        </w:rPr>
        <w:t>.</w:t>
      </w:r>
      <w:r w:rsidR="00C84583" w:rsidRPr="00025DF5">
        <w:rPr>
          <w:rStyle w:val="a6"/>
          <w:rFonts w:ascii="Times New Roman" w:hAnsi="Times New Roman" w:cs="Times New Roman"/>
          <w:sz w:val="28"/>
          <w:szCs w:val="28"/>
        </w:rPr>
        <w:footnoteReference w:id="30"/>
      </w:r>
      <w:r w:rsidRPr="00025DF5">
        <w:rPr>
          <w:rFonts w:ascii="Times New Roman" w:hAnsi="Times New Roman" w:cs="Times New Roman"/>
          <w:sz w:val="28"/>
          <w:szCs w:val="28"/>
        </w:rPr>
        <w:t xml:space="preserve"> </w:t>
      </w:r>
    </w:p>
    <w:p w:rsidR="00801951" w:rsidRPr="00025DF5" w:rsidRDefault="00801951" w:rsidP="000808B6">
      <w:pPr>
        <w:spacing w:line="360" w:lineRule="auto"/>
        <w:ind w:firstLine="708"/>
        <w:jc w:val="both"/>
        <w:rPr>
          <w:rFonts w:ascii="Times New Roman" w:hAnsi="Times New Roman" w:cs="Times New Roman"/>
          <w:sz w:val="28"/>
          <w:szCs w:val="28"/>
        </w:rPr>
      </w:pPr>
      <w:r w:rsidRPr="00025DF5">
        <w:rPr>
          <w:rFonts w:ascii="Times New Roman" w:hAnsi="Times New Roman" w:cs="Times New Roman"/>
          <w:sz w:val="28"/>
          <w:szCs w:val="28"/>
        </w:rPr>
        <w:t xml:space="preserve">Таким образом, право на личную безопасность является субъективным правом-гарантией, обеспечивающим неприкосновенность личности, защиту и охрану ее основных прав, свобод и законных интересов. Это право относится к правовому статусу гражданина и связано с правоохранительной деятельностью государства. </w:t>
      </w:r>
    </w:p>
    <w:p w:rsidR="00801951" w:rsidRPr="00025DF5" w:rsidRDefault="00801951">
      <w:pPr>
        <w:spacing w:line="360" w:lineRule="auto"/>
        <w:jc w:val="both"/>
        <w:rPr>
          <w:rFonts w:ascii="Times New Roman" w:hAnsi="Times New Roman" w:cs="Times New Roman"/>
          <w:sz w:val="28"/>
          <w:szCs w:val="28"/>
        </w:rPr>
      </w:pPr>
    </w:p>
    <w:p w:rsidR="00801951" w:rsidRPr="00025DF5" w:rsidRDefault="00801951">
      <w:pPr>
        <w:spacing w:line="360" w:lineRule="auto"/>
        <w:jc w:val="both"/>
        <w:rPr>
          <w:rFonts w:ascii="Times New Roman" w:hAnsi="Times New Roman" w:cs="Times New Roman"/>
          <w:sz w:val="28"/>
          <w:szCs w:val="28"/>
        </w:rPr>
      </w:pPr>
    </w:p>
    <w:p w:rsidR="00C70E62" w:rsidRPr="00025DF5" w:rsidRDefault="00C70E62" w:rsidP="003D3118">
      <w:pPr>
        <w:jc w:val="center"/>
        <w:rPr>
          <w:rFonts w:ascii="Times New Roman" w:hAnsi="Times New Roman" w:cs="Times New Roman"/>
          <w:b/>
          <w:sz w:val="28"/>
          <w:szCs w:val="28"/>
        </w:rPr>
      </w:pPr>
    </w:p>
    <w:p w:rsidR="00A436FE" w:rsidRPr="00025DF5" w:rsidRDefault="00A436FE" w:rsidP="00767D08">
      <w:pPr>
        <w:shd w:val="clear" w:color="auto" w:fill="FDFDFD"/>
        <w:spacing w:before="240" w:after="240" w:line="360" w:lineRule="atLeast"/>
        <w:jc w:val="center"/>
        <w:rPr>
          <w:rFonts w:ascii="Arial" w:eastAsia="Times New Roman" w:hAnsi="Arial" w:cs="Arial"/>
          <w:b/>
          <w:sz w:val="24"/>
          <w:szCs w:val="24"/>
          <w:lang w:eastAsia="ru-RU"/>
        </w:rPr>
      </w:pPr>
    </w:p>
    <w:p w:rsidR="00673E9B" w:rsidRPr="00025DF5" w:rsidRDefault="00673E9B" w:rsidP="00767D08">
      <w:pPr>
        <w:shd w:val="clear" w:color="auto" w:fill="FDFDFD"/>
        <w:spacing w:before="240" w:after="240" w:line="360" w:lineRule="atLeast"/>
        <w:jc w:val="center"/>
        <w:rPr>
          <w:rFonts w:ascii="Arial" w:eastAsia="Times New Roman" w:hAnsi="Arial" w:cs="Arial"/>
          <w:b/>
          <w:sz w:val="24"/>
          <w:szCs w:val="24"/>
          <w:lang w:eastAsia="ru-RU"/>
        </w:rPr>
      </w:pPr>
    </w:p>
    <w:p w:rsidR="00673E9B" w:rsidRPr="00025DF5" w:rsidRDefault="00673E9B" w:rsidP="00767D08">
      <w:pPr>
        <w:shd w:val="clear" w:color="auto" w:fill="FDFDFD"/>
        <w:spacing w:before="240" w:after="240" w:line="360" w:lineRule="atLeast"/>
        <w:jc w:val="center"/>
        <w:rPr>
          <w:rFonts w:ascii="Arial" w:eastAsia="Times New Roman" w:hAnsi="Arial" w:cs="Arial"/>
          <w:b/>
          <w:sz w:val="24"/>
          <w:szCs w:val="24"/>
          <w:lang w:eastAsia="ru-RU"/>
        </w:rPr>
      </w:pPr>
    </w:p>
    <w:p w:rsidR="00767D08" w:rsidRPr="00025DF5" w:rsidRDefault="00767D08" w:rsidP="00767D08">
      <w:pPr>
        <w:shd w:val="clear" w:color="auto" w:fill="FDFDFD"/>
        <w:spacing w:before="240" w:after="240" w:line="360" w:lineRule="atLeast"/>
        <w:jc w:val="center"/>
        <w:rPr>
          <w:rFonts w:ascii="Arial" w:eastAsia="Times New Roman" w:hAnsi="Arial" w:cs="Arial"/>
          <w:b/>
          <w:sz w:val="24"/>
          <w:szCs w:val="24"/>
          <w:lang w:eastAsia="ru-RU"/>
        </w:rPr>
      </w:pPr>
      <w:r w:rsidRPr="00025DF5">
        <w:rPr>
          <w:rFonts w:ascii="Arial" w:eastAsia="Times New Roman" w:hAnsi="Arial" w:cs="Arial"/>
          <w:b/>
          <w:sz w:val="24"/>
          <w:szCs w:val="24"/>
          <w:lang w:eastAsia="ru-RU"/>
        </w:rPr>
        <w:t>ЗАКЛЮЧЕНИЕ</w:t>
      </w:r>
    </w:p>
    <w:p w:rsidR="00767D08" w:rsidRPr="00025DF5" w:rsidRDefault="00767D08" w:rsidP="00767D08">
      <w:pPr>
        <w:shd w:val="clear" w:color="auto" w:fill="FDFDFD"/>
        <w:spacing w:before="240" w:after="240" w:line="360" w:lineRule="auto"/>
        <w:ind w:firstLine="708"/>
        <w:jc w:val="both"/>
        <w:rPr>
          <w:rFonts w:ascii="Times New Roman" w:eastAsia="Times New Roman" w:hAnsi="Times New Roman" w:cs="Times New Roman"/>
          <w:sz w:val="28"/>
          <w:szCs w:val="28"/>
          <w:lang w:eastAsia="ru-RU"/>
        </w:rPr>
      </w:pPr>
      <w:r w:rsidRPr="00025DF5">
        <w:rPr>
          <w:rFonts w:ascii="Times New Roman" w:eastAsia="Times New Roman" w:hAnsi="Times New Roman" w:cs="Times New Roman"/>
          <w:sz w:val="28"/>
          <w:szCs w:val="28"/>
          <w:lang w:eastAsia="ru-RU"/>
        </w:rPr>
        <w:t>Для исправительных учреждений обеспечение безопасности осужденных проблема актуальная, поскольку их деятельность протекает в среде, содержащей опасности для личности человека, не только связанные с возможностью причинения вреда его жизни и здоровью, но и способные произвести негативные, зачастую необратимые, изменения личности.</w:t>
      </w:r>
    </w:p>
    <w:p w:rsidR="00A25C50" w:rsidRDefault="00767D08" w:rsidP="00A25C50">
      <w:pPr>
        <w:shd w:val="clear" w:color="auto" w:fill="FDFDFD"/>
        <w:spacing w:after="0" w:line="360" w:lineRule="auto"/>
        <w:jc w:val="both"/>
        <w:rPr>
          <w:rFonts w:ascii="Times New Roman" w:hAnsi="Times New Roman" w:cs="Times New Roman"/>
          <w:sz w:val="28"/>
          <w:szCs w:val="28"/>
        </w:rPr>
      </w:pPr>
      <w:r w:rsidRPr="00025DF5">
        <w:rPr>
          <w:rFonts w:ascii="Times New Roman" w:eastAsia="Times New Roman" w:hAnsi="Times New Roman" w:cs="Times New Roman"/>
          <w:sz w:val="28"/>
          <w:szCs w:val="28"/>
          <w:lang w:eastAsia="ru-RU"/>
        </w:rPr>
        <w:t>Безопасность осужденных можно определить как гарантированную международным правом, законодательством Российской Федерации и практическими мерами защищенность жизни, здоровья, иных жизненно важных и социально значимых интересов личности осужденного от возможного причинения вреда, а также предотвращение опасности и угроз, возникающих в процессе исполнения (отбывания) наказания в виде лишения свободы.</w:t>
      </w:r>
      <w:r w:rsidR="00491853" w:rsidRPr="00025DF5">
        <w:rPr>
          <w:rFonts w:ascii="Times New Roman" w:hAnsi="Times New Roman" w:cs="Times New Roman"/>
          <w:sz w:val="28"/>
          <w:szCs w:val="28"/>
        </w:rPr>
        <w:t xml:space="preserve"> От эффективности обеспечения правового положения осужденных к любой мере уголовно-правового характера и беспрекословного исполнения всех предписаний приговора суда будет зависеть эффективность достижения целей уголовной ответственности. Правовое положение лиц, осужденных к разным видам уголовных наказаний, неодинаковое, то есть существует неравенство в правах этих лиц. Иначе говоря, правовое положение осужденных обусловлено характером, степенью общественной опасности, тяжестью совершенного им преступления и назначенным за это преступление наказанием. Содержание назначенного наказания решающим образом влияет на формирование правового статуса осужденного. Практический работник, исполняющий наказание, должен проявлять уважение к правам осужденного, обеспечивать их охрану и законную реализацию. Столь же необходимо добиваться выполнения всех обязанностей со стороны осужденного. В этом и состоит практическая реализация принципа законности в деятельности органов, исполняющих наказание. Вместе с тем главными принципами надзора как средства обеспечения личной безопасности осужденного являются:  Эффективность. Осуществление надзора за осуждёнными предполагает активное использование самых разнообразных – материальных, людских, финансовых и других – ресурсов. Надзор в местах лишения свободы, как и любая полезная деятельность людей, должна осуществляться сознательно, целенаправленно, радиально, эффективно.  Установление приоритетов. Решение принимается в зависимости от значимости задач, т. е. при осуществлении надзора персоналу мест лишения свободы рекомендуется выполнять задачи, исходя из важности, актуальности. Рассмотренные принципы отражают основные особенности деятельности по осуществлению надзора в местах лишения свободы. В своей совокупности они определяют и конкретизируют пути и способы решения задач надзора и обеспечивают оптимальное его функционирование; закрепляют строгое и неуклонное соблюдение и исполнение субъектами и объектами надзора законов и подзаконных правовых актов. Учитывая вышеизложенное, считаем необходимым сформулировать понятие «обеспечение безопасности, прав и законных интересов осужденных» при расследовании пенитенциарных преступлений в следующей авторской редакции: «Обеспечение безопасности прав и законных интересов осужденных – комплексный институт, состоящий из совокупности действий должностных лиц, основанных на нормах уголовно-процессуального, оперативно-розыскного и ведомственного законодательства, включающий в себя правовые и организационные меры безопасности осужденных, вовлекаемых в сферу уголовного судопроизводства в качестве потерпевших, свидетелей, обвиняемых и подозреваемых при расследовании преступлений в пенитенциарных учреждениях». Таким образом, при расследовании пенитенциарных преступлений необходимо соблюдение безопасности, прав и законных интересов осужденных. При выполнении вышеизложенного </w:t>
      </w:r>
    </w:p>
    <w:p w:rsidR="00491853" w:rsidRPr="00025DF5" w:rsidRDefault="00491853" w:rsidP="00A25C50">
      <w:pPr>
        <w:shd w:val="clear" w:color="auto" w:fill="FDFDFD"/>
        <w:spacing w:after="0" w:line="360" w:lineRule="auto"/>
        <w:jc w:val="both"/>
        <w:rPr>
          <w:rFonts w:ascii="Times New Roman" w:eastAsia="Times New Roman" w:hAnsi="Times New Roman" w:cs="Times New Roman"/>
          <w:b/>
          <w:sz w:val="28"/>
          <w:szCs w:val="28"/>
          <w:lang w:eastAsia="ru-RU"/>
        </w:rPr>
      </w:pPr>
      <w:r w:rsidRPr="00025DF5">
        <w:rPr>
          <w:rFonts w:ascii="Times New Roman" w:hAnsi="Times New Roman" w:cs="Times New Roman"/>
          <w:sz w:val="28"/>
          <w:szCs w:val="28"/>
        </w:rPr>
        <w:t>деятельность органа дознания будет считаться эффективной.</w:t>
      </w:r>
      <w:r w:rsidRPr="00025DF5">
        <w:rPr>
          <w:rFonts w:ascii="Times New Roman" w:hAnsi="Times New Roman" w:cs="Times New Roman"/>
          <w:sz w:val="28"/>
          <w:szCs w:val="28"/>
        </w:rPr>
        <w:br/>
      </w:r>
    </w:p>
    <w:p w:rsidR="00767D08" w:rsidRPr="00025DF5" w:rsidRDefault="00767D08" w:rsidP="004A4735">
      <w:pPr>
        <w:shd w:val="clear" w:color="auto" w:fill="FDFDFD"/>
        <w:spacing w:before="240" w:after="240" w:line="360" w:lineRule="auto"/>
        <w:jc w:val="center"/>
        <w:rPr>
          <w:rFonts w:ascii="Times New Roman" w:eastAsia="Times New Roman" w:hAnsi="Times New Roman" w:cs="Times New Roman"/>
          <w:b/>
          <w:sz w:val="28"/>
          <w:szCs w:val="28"/>
          <w:lang w:eastAsia="ru-RU"/>
        </w:rPr>
      </w:pPr>
      <w:r w:rsidRPr="00025DF5">
        <w:rPr>
          <w:rFonts w:ascii="Times New Roman" w:eastAsia="Times New Roman" w:hAnsi="Times New Roman" w:cs="Times New Roman"/>
          <w:b/>
          <w:sz w:val="28"/>
          <w:szCs w:val="28"/>
          <w:lang w:eastAsia="ru-RU"/>
        </w:rPr>
        <w:t>СПИСОК ИСПОЛЬЗОВАННЫХ ИСТОЧНИКОВ</w:t>
      </w:r>
    </w:p>
    <w:p w:rsidR="00AF373A" w:rsidRPr="00025DF5" w:rsidRDefault="00AF373A" w:rsidP="00AF373A">
      <w:pPr>
        <w:spacing w:after="0" w:line="360" w:lineRule="auto"/>
        <w:ind w:firstLine="709"/>
        <w:jc w:val="center"/>
        <w:rPr>
          <w:rFonts w:ascii="Times New Roman" w:eastAsia="Times New Roman" w:hAnsi="Times New Roman" w:cs="Times New Roman"/>
          <w:b/>
          <w:sz w:val="28"/>
          <w:szCs w:val="28"/>
          <w:lang w:eastAsia="ru-RU"/>
        </w:rPr>
      </w:pPr>
      <w:r w:rsidRPr="00025DF5">
        <w:rPr>
          <w:rFonts w:ascii="Times New Roman" w:hAnsi="Times New Roman" w:cs="Times New Roman"/>
          <w:i/>
          <w:sz w:val="28"/>
          <w:szCs w:val="28"/>
        </w:rPr>
        <w:t>Законы и иные нормативные правовые акты:</w:t>
      </w:r>
    </w:p>
    <w:p w:rsidR="00AF373A" w:rsidRPr="00025DF5" w:rsidRDefault="00AF373A" w:rsidP="00AF373A">
      <w:pPr>
        <w:pStyle w:val="a4"/>
        <w:numPr>
          <w:ilvl w:val="0"/>
          <w:numId w:val="4"/>
        </w:numPr>
        <w:spacing w:line="360" w:lineRule="auto"/>
        <w:jc w:val="both"/>
        <w:rPr>
          <w:rFonts w:ascii="Times New Roman" w:hAnsi="Times New Roman" w:cs="Times New Roman"/>
          <w:sz w:val="28"/>
          <w:szCs w:val="28"/>
        </w:rPr>
      </w:pPr>
      <w:r w:rsidRPr="00025DF5">
        <w:rPr>
          <w:rFonts w:ascii="Times New Roman" w:hAnsi="Times New Roman" w:cs="Times New Roman"/>
          <w:sz w:val="28"/>
          <w:szCs w:val="28"/>
        </w:rPr>
        <w:t xml:space="preserve">Декларация Генеральной Ассамблеи ООН от 1975 г. «О защите всех лиц от пыток и других жестоких, бесчеловечных или унижающих достоинство видов обращения и наказания». 2006. С. 95–103.  </w:t>
      </w:r>
    </w:p>
    <w:p w:rsidR="00AF373A" w:rsidRPr="00025DF5" w:rsidRDefault="00AF373A" w:rsidP="00AF373A">
      <w:pPr>
        <w:pStyle w:val="a4"/>
        <w:numPr>
          <w:ilvl w:val="0"/>
          <w:numId w:val="4"/>
        </w:numPr>
        <w:spacing w:line="360" w:lineRule="auto"/>
        <w:jc w:val="both"/>
        <w:rPr>
          <w:rFonts w:ascii="Times New Roman" w:hAnsi="Times New Roman" w:cs="Times New Roman"/>
          <w:sz w:val="28"/>
          <w:szCs w:val="28"/>
        </w:rPr>
      </w:pPr>
      <w:r w:rsidRPr="00025DF5">
        <w:rPr>
          <w:rFonts w:ascii="Times New Roman" w:hAnsi="Times New Roman" w:cs="Times New Roman"/>
          <w:sz w:val="28"/>
          <w:szCs w:val="28"/>
        </w:rPr>
        <w:t>Концепция общественной безопасности в Российской Федерации, утв. Президентом РФ20.11.2013 [Электрон, ресурс] // Президент России [Официальн. сайт]. URL: www.kremlin.ru/acts/19653 (дата обращения: 21.09.2014).</w:t>
      </w:r>
    </w:p>
    <w:p w:rsidR="00AF373A" w:rsidRPr="00025DF5" w:rsidRDefault="00AF373A" w:rsidP="00AF373A">
      <w:pPr>
        <w:pStyle w:val="a4"/>
        <w:numPr>
          <w:ilvl w:val="0"/>
          <w:numId w:val="4"/>
        </w:numPr>
        <w:spacing w:line="360" w:lineRule="auto"/>
        <w:jc w:val="both"/>
        <w:rPr>
          <w:rFonts w:ascii="Times New Roman" w:hAnsi="Times New Roman" w:cs="Times New Roman"/>
          <w:sz w:val="28"/>
          <w:szCs w:val="28"/>
        </w:rPr>
      </w:pPr>
      <w:r w:rsidRPr="00025DF5">
        <w:rPr>
          <w:rFonts w:ascii="Times New Roman" w:hAnsi="Times New Roman" w:cs="Times New Roman"/>
          <w:sz w:val="28"/>
          <w:szCs w:val="28"/>
        </w:rPr>
        <w:t xml:space="preserve">Свод принципов защиты всех лиц, подвергаемых задержанию или заключению в какой бы то ни было форме (Резолюция Генеральной Ассамблеи ООН 43/173 от 09.12.1988) // Советская юстиция. 1992. № 6. </w:t>
      </w:r>
    </w:p>
    <w:p w:rsidR="00AF373A" w:rsidRPr="00025DF5" w:rsidRDefault="00AF373A" w:rsidP="00AF373A">
      <w:pPr>
        <w:pStyle w:val="a4"/>
        <w:numPr>
          <w:ilvl w:val="0"/>
          <w:numId w:val="4"/>
        </w:numPr>
        <w:spacing w:line="360" w:lineRule="auto"/>
        <w:jc w:val="both"/>
        <w:rPr>
          <w:rFonts w:ascii="Times New Roman" w:hAnsi="Times New Roman" w:cs="Times New Roman"/>
          <w:sz w:val="28"/>
          <w:szCs w:val="28"/>
        </w:rPr>
      </w:pPr>
      <w:r w:rsidRPr="00025DF5">
        <w:rPr>
          <w:rFonts w:ascii="Times New Roman" w:hAnsi="Times New Roman" w:cs="Times New Roman"/>
          <w:sz w:val="28"/>
          <w:szCs w:val="28"/>
        </w:rPr>
        <w:t xml:space="preserve">Кодекс поведения должностных лиц по поддержанию правопорядка (Резолюция 34/169 Генеральной Ассамблеи ООН от 17.12.1979) // Советская юстиция. 1991. № 17.  </w:t>
      </w:r>
    </w:p>
    <w:p w:rsidR="00AF373A" w:rsidRPr="00025DF5" w:rsidRDefault="00AF373A" w:rsidP="00AF373A">
      <w:pPr>
        <w:pStyle w:val="a4"/>
        <w:numPr>
          <w:ilvl w:val="0"/>
          <w:numId w:val="4"/>
        </w:numPr>
        <w:spacing w:line="360" w:lineRule="auto"/>
        <w:jc w:val="both"/>
        <w:rPr>
          <w:rFonts w:ascii="Times New Roman" w:hAnsi="Times New Roman" w:cs="Times New Roman"/>
          <w:sz w:val="28"/>
          <w:szCs w:val="28"/>
        </w:rPr>
      </w:pPr>
      <w:r w:rsidRPr="00025DF5">
        <w:rPr>
          <w:rFonts w:ascii="Times New Roman" w:hAnsi="Times New Roman" w:cs="Times New Roman"/>
          <w:sz w:val="28"/>
          <w:szCs w:val="28"/>
        </w:rPr>
        <w:t xml:space="preserve">О содержании под стражей подозреваемых и обвиняемых в совершении преступлений: Федеральный закон от 15.07.1995 № 103-ФЗ (ред. от 22.12.2014)) // Собрание законодательства РФ. 1995. № 29. Ст. 2759.  </w:t>
      </w:r>
    </w:p>
    <w:p w:rsidR="00AF373A" w:rsidRPr="00025DF5" w:rsidRDefault="00AF373A" w:rsidP="00AF373A">
      <w:pPr>
        <w:pStyle w:val="a4"/>
        <w:numPr>
          <w:ilvl w:val="0"/>
          <w:numId w:val="4"/>
        </w:numPr>
        <w:spacing w:line="360" w:lineRule="auto"/>
        <w:jc w:val="both"/>
        <w:rPr>
          <w:rFonts w:ascii="Times New Roman" w:hAnsi="Times New Roman" w:cs="Times New Roman"/>
          <w:sz w:val="28"/>
          <w:szCs w:val="28"/>
        </w:rPr>
      </w:pPr>
      <w:r w:rsidRPr="00025DF5">
        <w:rPr>
          <w:rFonts w:ascii="Times New Roman" w:hAnsi="Times New Roman" w:cs="Times New Roman"/>
          <w:sz w:val="28"/>
          <w:szCs w:val="28"/>
        </w:rPr>
        <w:t xml:space="preserve">Уголовно-исполнительное право: Общая часть / под общ. ред. Ю. И. Калинина. М.; Рязань, 2006. С. 384. </w:t>
      </w:r>
    </w:p>
    <w:p w:rsidR="00AF373A" w:rsidRPr="00025DF5" w:rsidRDefault="00AF373A" w:rsidP="00AF373A">
      <w:pPr>
        <w:pStyle w:val="a4"/>
        <w:numPr>
          <w:ilvl w:val="0"/>
          <w:numId w:val="4"/>
        </w:numPr>
        <w:spacing w:line="360" w:lineRule="auto"/>
        <w:jc w:val="both"/>
        <w:rPr>
          <w:rFonts w:ascii="Times New Roman" w:hAnsi="Times New Roman" w:cs="Times New Roman"/>
          <w:sz w:val="28"/>
          <w:szCs w:val="28"/>
        </w:rPr>
      </w:pPr>
      <w:r w:rsidRPr="00025DF5">
        <w:rPr>
          <w:rFonts w:ascii="Times New Roman" w:hAnsi="Times New Roman" w:cs="Times New Roman"/>
          <w:sz w:val="28"/>
          <w:szCs w:val="28"/>
        </w:rPr>
        <w:t xml:space="preserve"> Об основах охраны здоровья граждан в Российской Федерации: Федеральный закон от 21.11.2011 № 323-ФЗ (ред. от 13.07.2015, с изм. от 30.09.2015) // Собрание законодательства РФ. 2011. № 48. Ст. 6724. </w:t>
      </w:r>
    </w:p>
    <w:p w:rsidR="00AF373A" w:rsidRPr="00025DF5" w:rsidRDefault="00AF373A" w:rsidP="00AF373A">
      <w:pPr>
        <w:pStyle w:val="a4"/>
        <w:numPr>
          <w:ilvl w:val="0"/>
          <w:numId w:val="4"/>
        </w:numPr>
        <w:spacing w:line="360" w:lineRule="auto"/>
        <w:jc w:val="both"/>
        <w:rPr>
          <w:rFonts w:ascii="Times New Roman" w:hAnsi="Times New Roman" w:cs="Times New Roman"/>
          <w:sz w:val="28"/>
          <w:szCs w:val="28"/>
        </w:rPr>
      </w:pPr>
      <w:r w:rsidRPr="00025DF5">
        <w:rPr>
          <w:rFonts w:ascii="Times New Roman" w:hAnsi="Times New Roman" w:cs="Times New Roman"/>
          <w:sz w:val="28"/>
          <w:szCs w:val="28"/>
        </w:rPr>
        <w:t xml:space="preserve"> О психиатрической помощи и гарантиях прав граждан при ее оказании: Закон РФ от 02.07.1992 № 3185-1 (ред. от 08.03.2015) // Ведомости СНД и ВС РФ. 1992. № 33. Ст. 1913.  </w:t>
      </w:r>
    </w:p>
    <w:p w:rsidR="00AF373A" w:rsidRPr="00025DF5" w:rsidRDefault="00AF373A" w:rsidP="00AF373A">
      <w:pPr>
        <w:pStyle w:val="a4"/>
        <w:numPr>
          <w:ilvl w:val="0"/>
          <w:numId w:val="4"/>
        </w:numPr>
        <w:spacing w:line="360" w:lineRule="auto"/>
        <w:jc w:val="both"/>
        <w:rPr>
          <w:rFonts w:ascii="Times New Roman" w:hAnsi="Times New Roman" w:cs="Times New Roman"/>
          <w:sz w:val="28"/>
          <w:szCs w:val="28"/>
        </w:rPr>
      </w:pPr>
      <w:r w:rsidRPr="00025DF5">
        <w:rPr>
          <w:rFonts w:ascii="Times New Roman" w:hAnsi="Times New Roman" w:cs="Times New Roman"/>
          <w:sz w:val="28"/>
          <w:szCs w:val="28"/>
        </w:rPr>
        <w:t xml:space="preserve">О санитарно-эпидемиологическом благополучии населения: Федеральный закон от 30.03.1999 № 52-ФЗ (ред. от 13.07.2015) // Собрание законодательства РФ. 1999. № 14. Ст. 1650.  </w:t>
      </w:r>
    </w:p>
    <w:p w:rsidR="00AF373A" w:rsidRPr="00025DF5" w:rsidRDefault="00AF373A" w:rsidP="00AF373A">
      <w:pPr>
        <w:pStyle w:val="a4"/>
        <w:numPr>
          <w:ilvl w:val="0"/>
          <w:numId w:val="4"/>
        </w:numPr>
        <w:spacing w:line="360" w:lineRule="auto"/>
        <w:jc w:val="both"/>
        <w:rPr>
          <w:rFonts w:ascii="Times New Roman" w:hAnsi="Times New Roman" w:cs="Times New Roman"/>
          <w:sz w:val="28"/>
          <w:szCs w:val="28"/>
        </w:rPr>
      </w:pPr>
      <w:r w:rsidRPr="00025DF5">
        <w:rPr>
          <w:rFonts w:ascii="Times New Roman" w:hAnsi="Times New Roman" w:cs="Times New Roman"/>
          <w:sz w:val="28"/>
          <w:szCs w:val="28"/>
        </w:rPr>
        <w:t xml:space="preserve"> О прокуратуре Российской Федерации: Федеральный закон от 17.01.1992 № 2202-1 (ред. от 13.07.2015) // Собрание законодательства РФ. 1995. № 47. Ст. 4472.  </w:t>
      </w:r>
    </w:p>
    <w:p w:rsidR="00AF373A" w:rsidRPr="00025DF5" w:rsidRDefault="00AF373A" w:rsidP="00AF373A">
      <w:pPr>
        <w:pStyle w:val="a4"/>
        <w:spacing w:line="360" w:lineRule="auto"/>
        <w:ind w:left="720"/>
        <w:jc w:val="both"/>
        <w:rPr>
          <w:rFonts w:ascii="Times New Roman" w:hAnsi="Times New Roman" w:cs="Times New Roman"/>
          <w:sz w:val="28"/>
          <w:szCs w:val="28"/>
        </w:rPr>
      </w:pPr>
    </w:p>
    <w:p w:rsidR="00AF373A" w:rsidRPr="00025DF5" w:rsidRDefault="00AF373A" w:rsidP="00AF373A">
      <w:pPr>
        <w:spacing w:after="0" w:line="360" w:lineRule="auto"/>
        <w:ind w:firstLine="709"/>
        <w:contextualSpacing/>
        <w:jc w:val="center"/>
        <w:rPr>
          <w:rFonts w:ascii="Times New Roman" w:hAnsi="Times New Roman" w:cs="Times New Roman"/>
          <w:i/>
          <w:sz w:val="28"/>
          <w:szCs w:val="28"/>
        </w:rPr>
      </w:pPr>
      <w:r w:rsidRPr="00025DF5">
        <w:rPr>
          <w:rFonts w:ascii="Times New Roman" w:hAnsi="Times New Roman" w:cs="Times New Roman"/>
          <w:i/>
          <w:sz w:val="28"/>
          <w:szCs w:val="28"/>
        </w:rPr>
        <w:t>Учебные и учебно-методические издания:</w:t>
      </w:r>
    </w:p>
    <w:p w:rsidR="00AF373A" w:rsidRPr="00025DF5" w:rsidRDefault="00AF373A" w:rsidP="00AF373A">
      <w:pPr>
        <w:pStyle w:val="a4"/>
        <w:spacing w:line="360" w:lineRule="auto"/>
        <w:ind w:left="720"/>
        <w:jc w:val="both"/>
        <w:rPr>
          <w:rFonts w:ascii="Times New Roman" w:hAnsi="Times New Roman" w:cs="Times New Roman"/>
          <w:sz w:val="28"/>
          <w:szCs w:val="28"/>
        </w:rPr>
      </w:pPr>
    </w:p>
    <w:p w:rsidR="00896B18" w:rsidRPr="00025DF5" w:rsidRDefault="00AF373A" w:rsidP="00AF373A">
      <w:pPr>
        <w:pStyle w:val="a4"/>
        <w:numPr>
          <w:ilvl w:val="0"/>
          <w:numId w:val="4"/>
        </w:numPr>
        <w:spacing w:line="360" w:lineRule="auto"/>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shd w:val="clear" w:color="auto" w:fill="FFFFFF"/>
        </w:rPr>
        <w:t xml:space="preserve"> </w:t>
      </w:r>
      <w:r w:rsidR="00896B18" w:rsidRPr="00025DF5">
        <w:rPr>
          <w:rFonts w:ascii="Times New Roman" w:hAnsi="Times New Roman" w:cs="Times New Roman"/>
          <w:sz w:val="28"/>
          <w:szCs w:val="28"/>
          <w:shd w:val="clear" w:color="auto" w:fill="FFFFFF"/>
        </w:rPr>
        <w:t>Параносенков П.М. Правовые основы деятельности полиции Российской Федерации // Административное право и процесс. 2012. N 5. С. 68 - 70.</w:t>
      </w:r>
    </w:p>
    <w:p w:rsidR="00896B18" w:rsidRPr="00025DF5" w:rsidRDefault="00AF373A" w:rsidP="005915B8">
      <w:pPr>
        <w:pStyle w:val="a4"/>
        <w:numPr>
          <w:ilvl w:val="0"/>
          <w:numId w:val="4"/>
        </w:numPr>
        <w:spacing w:line="360" w:lineRule="auto"/>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rPr>
        <w:t xml:space="preserve"> </w:t>
      </w:r>
      <w:r w:rsidR="00896B18" w:rsidRPr="00025DF5">
        <w:rPr>
          <w:rFonts w:ascii="Times New Roman" w:hAnsi="Times New Roman" w:cs="Times New Roman"/>
          <w:sz w:val="28"/>
          <w:szCs w:val="28"/>
        </w:rPr>
        <w:t>Сергеев В.С. Безопасность жизнедеятельности//Российский новый университет//2010 Модуль 1. С.6</w:t>
      </w:r>
    </w:p>
    <w:p w:rsidR="00896B18" w:rsidRPr="00025DF5" w:rsidRDefault="00AF373A" w:rsidP="005915B8">
      <w:pPr>
        <w:pStyle w:val="a4"/>
        <w:numPr>
          <w:ilvl w:val="0"/>
          <w:numId w:val="4"/>
        </w:numPr>
        <w:spacing w:line="360" w:lineRule="auto"/>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shd w:val="clear" w:color="auto" w:fill="FFFFFF"/>
        </w:rPr>
        <w:t xml:space="preserve"> </w:t>
      </w:r>
      <w:r w:rsidR="00896B18" w:rsidRPr="00025DF5">
        <w:rPr>
          <w:rFonts w:ascii="Times New Roman" w:hAnsi="Times New Roman" w:cs="Times New Roman"/>
          <w:sz w:val="28"/>
          <w:szCs w:val="28"/>
        </w:rPr>
        <w:t xml:space="preserve">Чорный В. Н. Безопасность осужденных к лишению свободы : автореф. дис. … канд. юрид. наук. Рязань, 1996. С. 16.  </w:t>
      </w:r>
    </w:p>
    <w:p w:rsidR="005915B8" w:rsidRPr="00025DF5" w:rsidRDefault="00AF373A" w:rsidP="005915B8">
      <w:pPr>
        <w:pStyle w:val="a4"/>
        <w:numPr>
          <w:ilvl w:val="0"/>
          <w:numId w:val="4"/>
        </w:numPr>
        <w:spacing w:line="360" w:lineRule="auto"/>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rPr>
        <w:t xml:space="preserve"> </w:t>
      </w:r>
      <w:r w:rsidR="005915B8" w:rsidRPr="00025DF5">
        <w:rPr>
          <w:rFonts w:ascii="Times New Roman" w:hAnsi="Times New Roman" w:cs="Times New Roman"/>
          <w:sz w:val="28"/>
          <w:szCs w:val="28"/>
        </w:rPr>
        <w:t>Безопасность жизнедеятельности: учебник / отв. ред. А. А. Бирюков, В. К. Кузнецов.- М.: Проспект, 2014. - С. 30.</w:t>
      </w:r>
    </w:p>
    <w:p w:rsidR="005915B8" w:rsidRPr="00025DF5" w:rsidRDefault="00AF373A" w:rsidP="005915B8">
      <w:pPr>
        <w:pStyle w:val="a4"/>
        <w:numPr>
          <w:ilvl w:val="0"/>
          <w:numId w:val="4"/>
        </w:numPr>
        <w:spacing w:line="360" w:lineRule="auto"/>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shd w:val="clear" w:color="auto" w:fill="FFFFFF"/>
        </w:rPr>
        <w:t xml:space="preserve"> </w:t>
      </w:r>
      <w:r w:rsidR="005915B8" w:rsidRPr="00025DF5">
        <w:rPr>
          <w:rFonts w:ascii="Times New Roman" w:hAnsi="Times New Roman" w:cs="Times New Roman"/>
          <w:sz w:val="28"/>
          <w:szCs w:val="28"/>
        </w:rPr>
        <w:t>Демин И.В. Общественная безопасность: теоретико-методологические аспекты // Юридический мир. 2007. № 6.</w:t>
      </w:r>
    </w:p>
    <w:p w:rsidR="005915B8" w:rsidRPr="00025DF5" w:rsidRDefault="00AF373A" w:rsidP="005915B8">
      <w:pPr>
        <w:pStyle w:val="a4"/>
        <w:numPr>
          <w:ilvl w:val="0"/>
          <w:numId w:val="4"/>
        </w:numPr>
        <w:spacing w:line="360" w:lineRule="auto"/>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shd w:val="clear" w:color="auto" w:fill="FFFFFF"/>
        </w:rPr>
        <w:t xml:space="preserve"> </w:t>
      </w:r>
      <w:r w:rsidR="005915B8" w:rsidRPr="00025DF5">
        <w:rPr>
          <w:rFonts w:ascii="Times New Roman" w:hAnsi="Times New Roman" w:cs="Times New Roman"/>
          <w:sz w:val="28"/>
          <w:szCs w:val="28"/>
        </w:rPr>
        <w:t>Гущин В.В. Правовые и организационные основы обеспечения общественной безопасности в Российской Федерации при чрезвычайных ситуациях: дис. ... д-ра юрид. наук: 12.00.02. – Москва, 1998.</w:t>
      </w:r>
    </w:p>
    <w:p w:rsidR="005915B8" w:rsidRPr="00025DF5" w:rsidRDefault="00AF373A" w:rsidP="005915B8">
      <w:pPr>
        <w:pStyle w:val="a4"/>
        <w:numPr>
          <w:ilvl w:val="0"/>
          <w:numId w:val="4"/>
        </w:numPr>
        <w:spacing w:line="360" w:lineRule="auto"/>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shd w:val="clear" w:color="auto" w:fill="FFFFFF"/>
        </w:rPr>
        <w:t xml:space="preserve"> </w:t>
      </w:r>
      <w:r w:rsidR="005915B8" w:rsidRPr="00025DF5">
        <w:rPr>
          <w:rFonts w:ascii="Times New Roman" w:hAnsi="Times New Roman" w:cs="Times New Roman"/>
          <w:sz w:val="28"/>
          <w:szCs w:val="28"/>
        </w:rPr>
        <w:t>Степанов А.В. Общественная безопасность: теоретико-правовой анализ // Вестник Прикамского социального института. Серия Правоведение. 2015. № 1 (69). С. 29-37.</w:t>
      </w:r>
    </w:p>
    <w:p w:rsidR="005915B8" w:rsidRPr="00025DF5" w:rsidRDefault="00AF373A" w:rsidP="005915B8">
      <w:pPr>
        <w:pStyle w:val="a4"/>
        <w:numPr>
          <w:ilvl w:val="0"/>
          <w:numId w:val="4"/>
        </w:numPr>
        <w:spacing w:line="360" w:lineRule="auto"/>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shd w:val="clear" w:color="auto" w:fill="FFFFFF"/>
        </w:rPr>
        <w:t xml:space="preserve"> </w:t>
      </w:r>
      <w:r w:rsidR="005915B8" w:rsidRPr="00025DF5">
        <w:rPr>
          <w:rFonts w:ascii="Times New Roman" w:hAnsi="Times New Roman" w:cs="Times New Roman"/>
          <w:sz w:val="28"/>
          <w:szCs w:val="28"/>
        </w:rPr>
        <w:t>Артемьев, Н.С. Организация и правовые основы обеспечения безопасности персонала исправительных учреждений ФСИН России : моногр. / Н.С. Артемьев, Н.Н. Кутаков, В.А. Понкратов. – Киров, 2015.</w:t>
      </w:r>
    </w:p>
    <w:p w:rsidR="005915B8" w:rsidRPr="00025DF5" w:rsidRDefault="00AF373A" w:rsidP="005915B8">
      <w:pPr>
        <w:pStyle w:val="a4"/>
        <w:numPr>
          <w:ilvl w:val="0"/>
          <w:numId w:val="4"/>
        </w:numPr>
        <w:spacing w:line="360" w:lineRule="auto"/>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shd w:val="clear" w:color="auto" w:fill="FFFFFF"/>
        </w:rPr>
        <w:t xml:space="preserve"> </w:t>
      </w:r>
      <w:r w:rsidR="005915B8" w:rsidRPr="00025DF5">
        <w:rPr>
          <w:rFonts w:ascii="Times New Roman" w:hAnsi="Times New Roman" w:cs="Times New Roman"/>
          <w:sz w:val="28"/>
          <w:szCs w:val="28"/>
        </w:rPr>
        <w:t>Девяшин, Д.Г. Правовые основы применения мер безопасности сотрудниками уголовноисполнительной системы при исполнении служебных обязанностей : учеб. пособие. – Томск : ФКУ ДПО Том. ИПКР ФСИН России, 2015.</w:t>
      </w:r>
    </w:p>
    <w:p w:rsidR="00AF373A" w:rsidRPr="00025DF5" w:rsidRDefault="00AF373A" w:rsidP="005915B8">
      <w:pPr>
        <w:pStyle w:val="a4"/>
        <w:numPr>
          <w:ilvl w:val="0"/>
          <w:numId w:val="4"/>
        </w:numPr>
        <w:spacing w:line="360" w:lineRule="auto"/>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shd w:val="clear" w:color="auto" w:fill="FFFFFF"/>
        </w:rPr>
        <w:t xml:space="preserve"> </w:t>
      </w:r>
      <w:r w:rsidR="005915B8" w:rsidRPr="00025DF5">
        <w:rPr>
          <w:rFonts w:ascii="Times New Roman" w:hAnsi="Times New Roman" w:cs="Times New Roman"/>
          <w:sz w:val="28"/>
          <w:szCs w:val="28"/>
          <w:shd w:val="clear" w:color="auto" w:fill="FFFFFF"/>
        </w:rPr>
        <w:t>Силакова О. В. Комплексная безопасность образовательного учреждения как важнейшее условие обеспечения безопасных условий проведения учебно-воспитательного процесса // Молодой ученый. — 2014. — №18.1. — С. 84-88. — URL https://moluch.ru/archive/77/13216/ (дата обращения: 07.04.2019).</w:t>
      </w:r>
    </w:p>
    <w:p w:rsidR="005915B8" w:rsidRPr="00025DF5" w:rsidRDefault="00AF373A" w:rsidP="005915B8">
      <w:pPr>
        <w:pStyle w:val="a4"/>
        <w:numPr>
          <w:ilvl w:val="0"/>
          <w:numId w:val="4"/>
        </w:numPr>
        <w:spacing w:line="360" w:lineRule="auto"/>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shd w:val="clear" w:color="auto" w:fill="FFFFFF"/>
        </w:rPr>
        <w:t xml:space="preserve"> </w:t>
      </w:r>
      <w:r w:rsidR="005915B8" w:rsidRPr="00025DF5">
        <w:rPr>
          <w:rFonts w:ascii="Times New Roman" w:hAnsi="Times New Roman" w:cs="Times New Roman"/>
          <w:sz w:val="28"/>
          <w:szCs w:val="28"/>
          <w:shd w:val="clear" w:color="auto" w:fill="FFFFFF"/>
        </w:rPr>
        <w:t>Павлова Ю.В. Правовая энтропия: Автореф. дисс… канд. юрид. наук. Владимир, 2004. С.10-1</w:t>
      </w:r>
    </w:p>
    <w:p w:rsidR="005915B8" w:rsidRPr="00025DF5" w:rsidRDefault="00AF373A" w:rsidP="005915B8">
      <w:pPr>
        <w:pStyle w:val="a4"/>
        <w:numPr>
          <w:ilvl w:val="0"/>
          <w:numId w:val="4"/>
        </w:numPr>
        <w:spacing w:line="360" w:lineRule="auto"/>
        <w:jc w:val="both"/>
        <w:rPr>
          <w:rFonts w:ascii="Times New Roman" w:hAnsi="Times New Roman" w:cs="Times New Roman"/>
          <w:sz w:val="28"/>
          <w:szCs w:val="28"/>
          <w:shd w:val="clear" w:color="auto" w:fill="FFFFFF"/>
        </w:rPr>
      </w:pPr>
      <w:r w:rsidRPr="00025DF5">
        <w:rPr>
          <w:rFonts w:ascii="Times New Roman" w:hAnsi="Times New Roman" w:cs="Times New Roman"/>
          <w:sz w:val="28"/>
          <w:szCs w:val="28"/>
          <w:shd w:val="clear" w:color="auto" w:fill="FFFFFF"/>
        </w:rPr>
        <w:t xml:space="preserve"> </w:t>
      </w:r>
      <w:r w:rsidR="005915B8" w:rsidRPr="00025DF5">
        <w:rPr>
          <w:rFonts w:ascii="Times New Roman" w:hAnsi="Times New Roman" w:cs="Times New Roman"/>
          <w:sz w:val="28"/>
          <w:szCs w:val="28"/>
        </w:rPr>
        <w:t xml:space="preserve">Теория государства и права / под. ред. Н. И. Матузова, М., 1997. С. 256  </w:t>
      </w:r>
    </w:p>
    <w:p w:rsidR="003D3118" w:rsidRPr="00025DF5" w:rsidRDefault="003D3118" w:rsidP="005915B8">
      <w:pPr>
        <w:spacing w:line="360" w:lineRule="auto"/>
        <w:jc w:val="both"/>
        <w:rPr>
          <w:rFonts w:ascii="Times New Roman" w:hAnsi="Times New Roman" w:cs="Times New Roman"/>
          <w:sz w:val="28"/>
          <w:szCs w:val="28"/>
        </w:rPr>
      </w:pPr>
    </w:p>
    <w:sectPr w:rsidR="003D3118" w:rsidRPr="00025DF5" w:rsidSect="00C36E32">
      <w:head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AD9" w:rsidRDefault="00D21AD9" w:rsidP="000B424C">
      <w:pPr>
        <w:spacing w:after="0" w:line="240" w:lineRule="auto"/>
      </w:pPr>
      <w:r>
        <w:separator/>
      </w:r>
    </w:p>
  </w:endnote>
  <w:endnote w:type="continuationSeparator" w:id="0">
    <w:p w:rsidR="00D21AD9" w:rsidRDefault="00D21AD9" w:rsidP="000B4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Roboto-Regular">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Baskervill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AD9" w:rsidRDefault="00D21AD9" w:rsidP="000B424C">
      <w:pPr>
        <w:spacing w:after="0" w:line="240" w:lineRule="auto"/>
      </w:pPr>
      <w:r>
        <w:separator/>
      </w:r>
    </w:p>
  </w:footnote>
  <w:footnote w:type="continuationSeparator" w:id="0">
    <w:p w:rsidR="00D21AD9" w:rsidRDefault="00D21AD9" w:rsidP="000B424C">
      <w:pPr>
        <w:spacing w:after="0" w:line="240" w:lineRule="auto"/>
      </w:pPr>
      <w:r>
        <w:continuationSeparator/>
      </w:r>
    </w:p>
  </w:footnote>
  <w:footnote w:id="1">
    <w:p w:rsidR="00EF7F0E" w:rsidRPr="00EF7F0E" w:rsidRDefault="00EF7F0E">
      <w:pPr>
        <w:pStyle w:val="a4"/>
        <w:rPr>
          <w:rFonts w:ascii="Times New Roman" w:hAnsi="Times New Roman" w:cs="Times New Roman"/>
        </w:rPr>
      </w:pPr>
      <w:r w:rsidRPr="00EF7F0E">
        <w:rPr>
          <w:rStyle w:val="a6"/>
          <w:rFonts w:ascii="Times New Roman" w:hAnsi="Times New Roman" w:cs="Times New Roman"/>
        </w:rPr>
        <w:footnoteRef/>
      </w:r>
      <w:r w:rsidRPr="00EF7F0E">
        <w:rPr>
          <w:rFonts w:ascii="Times New Roman" w:hAnsi="Times New Roman" w:cs="Times New Roman"/>
        </w:rPr>
        <w:t xml:space="preserve"> Дементьев С.И. Лишение свободы: уголовно-правовые и исправительно-трудовые аспекты / С.И. Дементьев. Ростов н/Д: Изд-во Рост. ун-та., 1981</w:t>
      </w:r>
    </w:p>
  </w:footnote>
  <w:footnote w:id="2">
    <w:p w:rsidR="005A653F" w:rsidRPr="00EF7F0E" w:rsidRDefault="005A653F">
      <w:pPr>
        <w:pStyle w:val="a4"/>
        <w:rPr>
          <w:rFonts w:ascii="Times New Roman" w:hAnsi="Times New Roman" w:cs="Times New Roman"/>
        </w:rPr>
      </w:pPr>
      <w:r w:rsidRPr="00EF7F0E">
        <w:rPr>
          <w:rStyle w:val="a6"/>
          <w:rFonts w:ascii="Times New Roman" w:hAnsi="Times New Roman" w:cs="Times New Roman"/>
        </w:rPr>
        <w:footnoteRef/>
      </w:r>
      <w:r w:rsidRPr="00EF7F0E">
        <w:rPr>
          <w:rFonts w:ascii="Times New Roman" w:hAnsi="Times New Roman" w:cs="Times New Roman"/>
        </w:rPr>
        <w:t xml:space="preserve"> </w:t>
      </w:r>
      <w:r w:rsidRPr="00EF7F0E">
        <w:rPr>
          <w:rFonts w:ascii="Times New Roman" w:hAnsi="Times New Roman" w:cs="Times New Roman"/>
          <w:shd w:val="clear" w:color="auto" w:fill="FFFFFF"/>
        </w:rPr>
        <w:t>Параносенков П.М. Правовые основы деятельности полиции Российской Федерации // Административное право и процесс. 2012. N 5. С. 68 - 70.</w:t>
      </w:r>
    </w:p>
  </w:footnote>
  <w:footnote w:id="3">
    <w:p w:rsidR="005A653F" w:rsidRPr="00EF7F0E" w:rsidRDefault="005A653F">
      <w:pPr>
        <w:pStyle w:val="a4"/>
        <w:rPr>
          <w:rFonts w:ascii="Times New Roman" w:hAnsi="Times New Roman" w:cs="Times New Roman"/>
        </w:rPr>
      </w:pPr>
      <w:r w:rsidRPr="00EF7F0E">
        <w:rPr>
          <w:rStyle w:val="a6"/>
          <w:rFonts w:ascii="Times New Roman" w:hAnsi="Times New Roman" w:cs="Times New Roman"/>
        </w:rPr>
        <w:footnoteRef/>
      </w:r>
      <w:r w:rsidRPr="00EF7F0E">
        <w:rPr>
          <w:rFonts w:ascii="Times New Roman" w:hAnsi="Times New Roman" w:cs="Times New Roman"/>
        </w:rPr>
        <w:t xml:space="preserve"> Сергеев В.С. Безопасность жизнедеятельности//Российский новый университет//2010 Модуль 1. С.6</w:t>
      </w:r>
    </w:p>
  </w:footnote>
  <w:footnote w:id="4">
    <w:p w:rsidR="00CD1B6A" w:rsidRPr="00CD1B6A" w:rsidRDefault="00CD1B6A">
      <w:pPr>
        <w:pStyle w:val="a4"/>
        <w:rPr>
          <w:rFonts w:ascii="Times New Roman" w:hAnsi="Times New Roman" w:cs="Times New Roman"/>
        </w:rPr>
      </w:pPr>
      <w:r w:rsidRPr="00CD1B6A">
        <w:rPr>
          <w:rStyle w:val="a6"/>
          <w:rFonts w:ascii="Times New Roman" w:hAnsi="Times New Roman" w:cs="Times New Roman"/>
        </w:rPr>
        <w:footnoteRef/>
      </w:r>
      <w:r w:rsidRPr="00CD1B6A">
        <w:rPr>
          <w:rFonts w:ascii="Times New Roman" w:hAnsi="Times New Roman" w:cs="Times New Roman"/>
        </w:rPr>
        <w:t xml:space="preserve"> О безопасности: Федеральный закон от 28.12.2010 № 390-ФЗ // Собрание законодательства РФ. 2011. № 1. Ст. 2.  </w:t>
      </w:r>
    </w:p>
  </w:footnote>
  <w:footnote w:id="5">
    <w:p w:rsidR="00534063" w:rsidRPr="000808B6" w:rsidRDefault="00534063">
      <w:pPr>
        <w:pStyle w:val="a4"/>
        <w:rPr>
          <w:rFonts w:ascii="Times New Roman" w:hAnsi="Times New Roman" w:cs="Times New Roman"/>
        </w:rPr>
      </w:pPr>
      <w:r w:rsidRPr="0004451C">
        <w:rPr>
          <w:rStyle w:val="a6"/>
        </w:rPr>
        <w:footnoteRef/>
      </w:r>
      <w:r w:rsidRPr="0004451C">
        <w:t xml:space="preserve"> </w:t>
      </w:r>
      <w:r w:rsidRPr="000808B6">
        <w:rPr>
          <w:rFonts w:ascii="Times New Roman" w:hAnsi="Times New Roman" w:cs="Times New Roman"/>
        </w:rPr>
        <w:t xml:space="preserve">Кирьянов А. Ю. Общая характеристика понятия «безопасность». Подходы к определению и виды // Безопасность бизнеса. 2010. № 1. С. 34.  </w:t>
      </w:r>
    </w:p>
  </w:footnote>
  <w:footnote w:id="6">
    <w:p w:rsidR="00534063" w:rsidRPr="0004451C" w:rsidRDefault="00534063">
      <w:pPr>
        <w:pStyle w:val="a4"/>
        <w:rPr>
          <w:rFonts w:ascii="Times New Roman" w:hAnsi="Times New Roman" w:cs="Times New Roman"/>
        </w:rPr>
      </w:pPr>
      <w:r w:rsidRPr="0004451C">
        <w:rPr>
          <w:rStyle w:val="a6"/>
          <w:rFonts w:ascii="Times New Roman" w:hAnsi="Times New Roman" w:cs="Times New Roman"/>
        </w:rPr>
        <w:footnoteRef/>
      </w:r>
      <w:r w:rsidRPr="0004451C">
        <w:rPr>
          <w:rFonts w:ascii="Times New Roman" w:hAnsi="Times New Roman" w:cs="Times New Roman"/>
        </w:rPr>
        <w:t xml:space="preserve"> О безопасности: Закон РФ от 05.03.1992 № 2446-1 (ред. от 26.06.2008) // Российская газета. 1992. № 103 (документ утратил силу в связи с принятием Федерального закона от 28.12.2010 № 390-ФЗ).  </w:t>
      </w:r>
    </w:p>
  </w:footnote>
  <w:footnote w:id="7">
    <w:p w:rsidR="00534063" w:rsidRPr="0004451C" w:rsidRDefault="00534063">
      <w:pPr>
        <w:pStyle w:val="a4"/>
        <w:rPr>
          <w:rFonts w:ascii="Times New Roman" w:hAnsi="Times New Roman" w:cs="Times New Roman"/>
        </w:rPr>
      </w:pPr>
      <w:r w:rsidRPr="0004451C">
        <w:rPr>
          <w:rStyle w:val="a6"/>
          <w:rFonts w:ascii="Times New Roman" w:hAnsi="Times New Roman" w:cs="Times New Roman"/>
        </w:rPr>
        <w:footnoteRef/>
      </w:r>
      <w:r w:rsidRPr="0004451C">
        <w:rPr>
          <w:rFonts w:ascii="Times New Roman" w:hAnsi="Times New Roman" w:cs="Times New Roman"/>
        </w:rPr>
        <w:t xml:space="preserve"> Габети А. В. Методические основы обеспечения экономической безопасности организаций малого и среднего бизнеса : автореф. дис. … канд. экон. наук. 2011. С. 11.  </w:t>
      </w:r>
    </w:p>
  </w:footnote>
  <w:footnote w:id="8">
    <w:p w:rsidR="0004451C" w:rsidRPr="0004451C" w:rsidRDefault="0004451C">
      <w:pPr>
        <w:pStyle w:val="a4"/>
        <w:rPr>
          <w:rFonts w:ascii="Times New Roman" w:hAnsi="Times New Roman" w:cs="Times New Roman"/>
        </w:rPr>
      </w:pPr>
      <w:r w:rsidRPr="0004451C">
        <w:rPr>
          <w:rStyle w:val="a6"/>
        </w:rPr>
        <w:footnoteRef/>
      </w:r>
      <w:r w:rsidRPr="0004451C">
        <w:t xml:space="preserve"> </w:t>
      </w:r>
      <w:r w:rsidRPr="0004451C">
        <w:rPr>
          <w:rFonts w:ascii="Times New Roman" w:hAnsi="Times New Roman" w:cs="Times New Roman"/>
        </w:rPr>
        <w:t xml:space="preserve">См.: Давиденко В. А., Давиденко Р. В., Русак О. Н. Основы безопасности : конспект лекций. СПб.: Изд-во МАНЭБ, 2005. С. 10  </w:t>
      </w:r>
    </w:p>
  </w:footnote>
  <w:footnote w:id="9">
    <w:p w:rsidR="00280309" w:rsidRPr="0034782F" w:rsidRDefault="00280309" w:rsidP="00280309">
      <w:pPr>
        <w:pStyle w:val="a4"/>
        <w:rPr>
          <w:rFonts w:ascii="Times New Roman" w:hAnsi="Times New Roman" w:cs="Times New Roman"/>
        </w:rPr>
      </w:pPr>
      <w:r w:rsidRPr="0034782F">
        <w:rPr>
          <w:rStyle w:val="a6"/>
          <w:rFonts w:ascii="Times New Roman" w:hAnsi="Times New Roman" w:cs="Times New Roman"/>
        </w:rPr>
        <w:footnoteRef/>
      </w:r>
      <w:r w:rsidRPr="0034782F">
        <w:rPr>
          <w:rFonts w:ascii="Times New Roman" w:hAnsi="Times New Roman" w:cs="Times New Roman"/>
        </w:rPr>
        <w:t xml:space="preserve"> Об основах охраны здоровья граждан в Российской Федерации: Федеральный закон от 21.11.2011 № 323-ФЗ (ред. от 13.07.2015, с изм. от 30.09.2015) // Собрание законодательства РФ. 2011. № 48. Ст. 6724.  </w:t>
      </w:r>
    </w:p>
  </w:footnote>
  <w:footnote w:id="10">
    <w:p w:rsidR="00280309" w:rsidRPr="0034782F" w:rsidRDefault="00280309" w:rsidP="00280309">
      <w:pPr>
        <w:pStyle w:val="a4"/>
        <w:rPr>
          <w:rFonts w:ascii="Times New Roman" w:hAnsi="Times New Roman" w:cs="Times New Roman"/>
        </w:rPr>
      </w:pPr>
      <w:r w:rsidRPr="0034782F">
        <w:rPr>
          <w:rStyle w:val="a6"/>
          <w:rFonts w:ascii="Times New Roman" w:hAnsi="Times New Roman" w:cs="Times New Roman"/>
        </w:rPr>
        <w:footnoteRef/>
      </w:r>
      <w:r w:rsidRPr="0034782F">
        <w:rPr>
          <w:rFonts w:ascii="Times New Roman" w:hAnsi="Times New Roman" w:cs="Times New Roman"/>
        </w:rPr>
        <w:t xml:space="preserve"> О психиатрической помощи и гарантиях прав граждан при ее оказании: Закон РФ от 02.07.1992 № 3185-1 (ред. от 08.03.2015) // Ведомости СНД и ВС РФ. 1992. № 33. Ст. 1913.  </w:t>
      </w:r>
    </w:p>
  </w:footnote>
  <w:footnote w:id="11">
    <w:p w:rsidR="00280309" w:rsidRPr="0034782F" w:rsidRDefault="00280309" w:rsidP="00280309">
      <w:pPr>
        <w:pStyle w:val="a4"/>
        <w:rPr>
          <w:rFonts w:ascii="Times New Roman" w:hAnsi="Times New Roman" w:cs="Times New Roman"/>
        </w:rPr>
      </w:pPr>
      <w:r w:rsidRPr="0034782F">
        <w:rPr>
          <w:rStyle w:val="a6"/>
          <w:rFonts w:ascii="Times New Roman" w:hAnsi="Times New Roman" w:cs="Times New Roman"/>
        </w:rPr>
        <w:footnoteRef/>
      </w:r>
      <w:r w:rsidRPr="0034782F">
        <w:rPr>
          <w:rFonts w:ascii="Times New Roman" w:hAnsi="Times New Roman" w:cs="Times New Roman"/>
        </w:rPr>
        <w:t xml:space="preserve"> О санитарно-эпидемиологическом благополучии населения: Федеральный закон от 30.03.1999 № 52-ФЗ (ред. от 13.07.2015) // Собрание законодательства РФ. 1999. № 14. Ст. 1650.  </w:t>
      </w:r>
    </w:p>
  </w:footnote>
  <w:footnote w:id="12">
    <w:p w:rsidR="00280309" w:rsidRPr="0034782F" w:rsidRDefault="00280309" w:rsidP="00280309">
      <w:pPr>
        <w:pStyle w:val="a4"/>
        <w:rPr>
          <w:rFonts w:ascii="Times New Roman" w:hAnsi="Times New Roman" w:cs="Times New Roman"/>
        </w:rPr>
      </w:pPr>
      <w:r w:rsidRPr="0034782F">
        <w:rPr>
          <w:rStyle w:val="a6"/>
          <w:rFonts w:ascii="Times New Roman" w:hAnsi="Times New Roman" w:cs="Times New Roman"/>
        </w:rPr>
        <w:footnoteRef/>
      </w:r>
      <w:r w:rsidRPr="0034782F">
        <w:rPr>
          <w:rFonts w:ascii="Times New Roman" w:hAnsi="Times New Roman" w:cs="Times New Roman"/>
        </w:rPr>
        <w:t xml:space="preserve"> О прокуратуре Российской Федерации: Федеральный закон от 17.01.1992 № 2202-1 (ред. от 13.07.2015) // Собрание законодательства РФ. 1995. № 47. Ст. 4472.  </w:t>
      </w:r>
    </w:p>
  </w:footnote>
  <w:footnote w:id="13">
    <w:p w:rsidR="00280309" w:rsidRPr="000808B6" w:rsidRDefault="00280309" w:rsidP="00280309">
      <w:pPr>
        <w:pStyle w:val="a4"/>
        <w:rPr>
          <w:rFonts w:ascii="Times New Roman" w:hAnsi="Times New Roman" w:cs="Times New Roman"/>
        </w:rPr>
      </w:pPr>
      <w:r w:rsidRPr="000808B6">
        <w:rPr>
          <w:rStyle w:val="a6"/>
          <w:rFonts w:ascii="Times New Roman" w:hAnsi="Times New Roman" w:cs="Times New Roman"/>
        </w:rPr>
        <w:footnoteRef/>
      </w:r>
      <w:r w:rsidRPr="000808B6">
        <w:rPr>
          <w:rFonts w:ascii="Times New Roman" w:hAnsi="Times New Roman" w:cs="Times New Roman"/>
        </w:rPr>
        <w:t xml:space="preserve"> Чорный В. Н. Безопасность осужденных к лишению свободы : автореф. дис. … канд. юрид. наук. Рязань, 1996. С. 16.  </w:t>
      </w:r>
    </w:p>
  </w:footnote>
  <w:footnote w:id="14">
    <w:p w:rsidR="005B7FF4" w:rsidRPr="005B7FF4" w:rsidRDefault="005B7FF4" w:rsidP="005B7FF4">
      <w:pPr>
        <w:spacing w:after="0"/>
        <w:rPr>
          <w:rFonts w:ascii="Times New Roman" w:hAnsi="Times New Roman" w:cs="Times New Roman"/>
          <w:sz w:val="20"/>
          <w:szCs w:val="20"/>
        </w:rPr>
      </w:pPr>
      <w:r w:rsidRPr="005B7FF4">
        <w:rPr>
          <w:rFonts w:ascii="Times New Roman" w:hAnsi="Times New Roman" w:cs="Times New Roman"/>
          <w:sz w:val="20"/>
          <w:szCs w:val="20"/>
        </w:rPr>
        <w:footnoteRef/>
      </w:r>
      <w:r w:rsidRPr="005B7FF4">
        <w:rPr>
          <w:rFonts w:ascii="Times New Roman" w:hAnsi="Times New Roman" w:cs="Times New Roman"/>
          <w:sz w:val="20"/>
          <w:szCs w:val="20"/>
        </w:rPr>
        <w:t xml:space="preserve">  Безопасность жизнедеятельности: учебник / отв. ред. А. А. Бирюков, В. К. Кузнецов.- М.: Проспект, 2014. - С. 30.</w:t>
      </w:r>
    </w:p>
  </w:footnote>
  <w:footnote w:id="15">
    <w:p w:rsidR="005B7FF4" w:rsidRDefault="005B7FF4" w:rsidP="005B7FF4">
      <w:pPr>
        <w:pStyle w:val="a4"/>
      </w:pPr>
      <w:r>
        <w:rPr>
          <w:rStyle w:val="a6"/>
        </w:rPr>
        <w:footnoteRef/>
      </w:r>
      <w:r w:rsidRPr="005B7FF4">
        <w:rPr>
          <w:rFonts w:ascii="Times New Roman" w:hAnsi="Times New Roman" w:cs="Times New Roman"/>
        </w:rPr>
        <w:t>Концепция общественной безопасности в Российской Федерации, утв. Президентом РФ20.11.2013 [Электрон, ресурс] // Президент России [Официальн. сайт]. URL: www.kremlin.ru/acts/19653 (дата обращения: 21.09.2014).</w:t>
      </w:r>
    </w:p>
  </w:footnote>
  <w:footnote w:id="16">
    <w:p w:rsidR="005B7FF4" w:rsidRDefault="005B7FF4">
      <w:pPr>
        <w:pStyle w:val="a4"/>
      </w:pPr>
      <w:r>
        <w:rPr>
          <w:rStyle w:val="a6"/>
        </w:rPr>
        <w:footnoteRef/>
      </w:r>
      <w:r>
        <w:t xml:space="preserve"> </w:t>
      </w:r>
      <w:r w:rsidRPr="005B7FF4">
        <w:rPr>
          <w:rFonts w:ascii="Times New Roman" w:hAnsi="Times New Roman" w:cs="Times New Roman"/>
        </w:rPr>
        <w:t>Демин И.В. Общественная безопасность: теоретико-методологические аспекты // Юридический мир. 2007. № 6.</w:t>
      </w:r>
    </w:p>
  </w:footnote>
  <w:footnote w:id="17">
    <w:p w:rsidR="00C43765" w:rsidRPr="00C43765" w:rsidRDefault="00C43765">
      <w:pPr>
        <w:pStyle w:val="a4"/>
        <w:rPr>
          <w:rFonts w:ascii="Times New Roman" w:hAnsi="Times New Roman" w:cs="Times New Roman"/>
        </w:rPr>
      </w:pPr>
      <w:r w:rsidRPr="00C43765">
        <w:rPr>
          <w:rStyle w:val="a6"/>
          <w:rFonts w:ascii="Times New Roman" w:hAnsi="Times New Roman" w:cs="Times New Roman"/>
        </w:rPr>
        <w:footnoteRef/>
      </w:r>
      <w:r w:rsidRPr="00C43765">
        <w:rPr>
          <w:rFonts w:ascii="Times New Roman" w:hAnsi="Times New Roman" w:cs="Times New Roman"/>
        </w:rPr>
        <w:t xml:space="preserve"> Гущин В.В. Правовые и организационные основы обеспечения общественной безопасности в Российской Федерации при чрезвычайных ситуациях: дис. ... д-ра юрид. наук: 12.00.02. – Москва, 1998.</w:t>
      </w:r>
    </w:p>
  </w:footnote>
  <w:footnote w:id="18">
    <w:p w:rsidR="00C43765" w:rsidRPr="00C43765" w:rsidRDefault="00C43765">
      <w:pPr>
        <w:pStyle w:val="a4"/>
        <w:rPr>
          <w:rFonts w:ascii="Times New Roman" w:hAnsi="Times New Roman" w:cs="Times New Roman"/>
        </w:rPr>
      </w:pPr>
      <w:r w:rsidRPr="00C43765">
        <w:rPr>
          <w:rStyle w:val="a6"/>
          <w:rFonts w:ascii="Times New Roman" w:hAnsi="Times New Roman" w:cs="Times New Roman"/>
        </w:rPr>
        <w:footnoteRef/>
      </w:r>
      <w:r w:rsidRPr="00C43765">
        <w:rPr>
          <w:rFonts w:ascii="Times New Roman" w:hAnsi="Times New Roman" w:cs="Times New Roman"/>
        </w:rPr>
        <w:t xml:space="preserve"> Степанов А.В. Общественная безопасность: теоретико-правовой анализ // Вестник Прикамского социального института. Серия Правоведение. 2015. № 1 (69). С. 29-37.</w:t>
      </w:r>
    </w:p>
  </w:footnote>
  <w:footnote w:id="19">
    <w:p w:rsidR="00C43765" w:rsidRPr="00C43765" w:rsidRDefault="00C43765">
      <w:pPr>
        <w:pStyle w:val="a4"/>
        <w:rPr>
          <w:rFonts w:ascii="Times New Roman" w:hAnsi="Times New Roman" w:cs="Times New Roman"/>
        </w:rPr>
      </w:pPr>
      <w:r w:rsidRPr="00C43765">
        <w:rPr>
          <w:rStyle w:val="a6"/>
          <w:rFonts w:ascii="Times New Roman" w:hAnsi="Times New Roman" w:cs="Times New Roman"/>
        </w:rPr>
        <w:footnoteRef/>
      </w:r>
      <w:r w:rsidRPr="00C43765">
        <w:rPr>
          <w:rFonts w:ascii="Times New Roman" w:hAnsi="Times New Roman" w:cs="Times New Roman"/>
        </w:rPr>
        <w:t xml:space="preserve"> Артемьев, Н.С. Организация и правовые основы обеспечения безопасности персонала исправительных учреждений ФСИН России : моногр. / Н.С. Артемьев, Н.Н. Кутаков, В.А. Понкратов. – Киров, 2015.</w:t>
      </w:r>
    </w:p>
  </w:footnote>
  <w:footnote w:id="20">
    <w:p w:rsidR="00C43765" w:rsidRPr="00C43765" w:rsidRDefault="00C43765">
      <w:pPr>
        <w:pStyle w:val="a4"/>
        <w:rPr>
          <w:rFonts w:ascii="Times New Roman" w:hAnsi="Times New Roman" w:cs="Times New Roman"/>
        </w:rPr>
      </w:pPr>
      <w:r w:rsidRPr="00C43765">
        <w:rPr>
          <w:rStyle w:val="a6"/>
          <w:rFonts w:ascii="Times New Roman" w:hAnsi="Times New Roman" w:cs="Times New Roman"/>
        </w:rPr>
        <w:footnoteRef/>
      </w:r>
      <w:r w:rsidRPr="00C43765">
        <w:rPr>
          <w:rFonts w:ascii="Times New Roman" w:hAnsi="Times New Roman" w:cs="Times New Roman"/>
        </w:rPr>
        <w:t xml:space="preserve"> Девяшин, Д.Г. Правовые основы применения мер безопасности сотрудниками </w:t>
      </w:r>
      <w:r w:rsidRPr="00A87BE2">
        <w:rPr>
          <w:rFonts w:ascii="Times New Roman" w:hAnsi="Times New Roman" w:cs="Times New Roman"/>
        </w:rPr>
        <w:t>уголовно</w:t>
      </w:r>
      <w:r w:rsidR="00A87BE2">
        <w:rPr>
          <w:rFonts w:ascii="Times New Roman" w:hAnsi="Times New Roman" w:cs="Times New Roman"/>
        </w:rPr>
        <w:t xml:space="preserve"> </w:t>
      </w:r>
      <w:r w:rsidRPr="00A87BE2">
        <w:rPr>
          <w:rFonts w:ascii="Times New Roman" w:hAnsi="Times New Roman" w:cs="Times New Roman"/>
        </w:rPr>
        <w:t>исполнительной</w:t>
      </w:r>
      <w:r w:rsidRPr="00C43765">
        <w:rPr>
          <w:rFonts w:ascii="Times New Roman" w:hAnsi="Times New Roman" w:cs="Times New Roman"/>
        </w:rPr>
        <w:t xml:space="preserve"> системы при исполнении служебных обязанностей : учеб. пособие. – Томск : ФКУ ДПО Том. ИПКР ФСИН России, 2015.</w:t>
      </w:r>
    </w:p>
  </w:footnote>
  <w:footnote w:id="21">
    <w:p w:rsidR="005915B8" w:rsidRPr="005915B8" w:rsidRDefault="005915B8">
      <w:pPr>
        <w:pStyle w:val="a4"/>
        <w:rPr>
          <w:rFonts w:ascii="Times New Roman" w:hAnsi="Times New Roman" w:cs="Times New Roman"/>
        </w:rPr>
      </w:pPr>
      <w:r w:rsidRPr="005915B8">
        <w:rPr>
          <w:rStyle w:val="a6"/>
          <w:rFonts w:ascii="Times New Roman" w:hAnsi="Times New Roman" w:cs="Times New Roman"/>
        </w:rPr>
        <w:footnoteRef/>
      </w:r>
      <w:r w:rsidRPr="005915B8">
        <w:rPr>
          <w:rFonts w:ascii="Times New Roman" w:hAnsi="Times New Roman" w:cs="Times New Roman"/>
        </w:rPr>
        <w:t xml:space="preserve"> </w:t>
      </w:r>
      <w:r w:rsidRPr="005915B8">
        <w:rPr>
          <w:rFonts w:ascii="Times New Roman" w:hAnsi="Times New Roman" w:cs="Times New Roman"/>
          <w:shd w:val="clear" w:color="auto" w:fill="FFFFFF"/>
        </w:rPr>
        <w:t>Силакова О. В. Комплексная безопасность образовательного учреждения как важнейшее условие обеспечения безопасных условий проведения учебно-воспитательного процесса // Молодой ученый. — 2014. — №18.1. — С. 84-88. — URL https://moluch.ru/archive/77/13216/ (дата обращения: 07.04.2019).</w:t>
      </w:r>
      <w:r w:rsidRPr="005915B8">
        <w:rPr>
          <w:rFonts w:ascii="Times New Roman" w:hAnsi="Times New Roman" w:cs="Times New Roman"/>
        </w:rPr>
        <w:br/>
      </w:r>
      <w:r w:rsidRPr="005915B8">
        <w:rPr>
          <w:rFonts w:ascii="Times New Roman" w:hAnsi="Times New Roman" w:cs="Times New Roman"/>
          <w:color w:val="333333"/>
        </w:rPr>
        <w:br/>
      </w:r>
    </w:p>
  </w:footnote>
  <w:footnote w:id="22">
    <w:p w:rsidR="005915B8" w:rsidRPr="005915B8" w:rsidRDefault="005915B8">
      <w:pPr>
        <w:pStyle w:val="a4"/>
        <w:rPr>
          <w:rFonts w:ascii="Times New Roman" w:hAnsi="Times New Roman" w:cs="Times New Roman"/>
        </w:rPr>
      </w:pPr>
      <w:r w:rsidRPr="005915B8">
        <w:rPr>
          <w:rStyle w:val="a6"/>
          <w:rFonts w:ascii="Times New Roman" w:hAnsi="Times New Roman" w:cs="Times New Roman"/>
        </w:rPr>
        <w:footnoteRef/>
      </w:r>
      <w:r w:rsidRPr="005915B8">
        <w:rPr>
          <w:rFonts w:ascii="Times New Roman" w:hAnsi="Times New Roman" w:cs="Times New Roman"/>
        </w:rPr>
        <w:t xml:space="preserve"> </w:t>
      </w:r>
      <w:r w:rsidRPr="005915B8">
        <w:rPr>
          <w:rFonts w:ascii="Times New Roman" w:hAnsi="Times New Roman" w:cs="Times New Roman"/>
          <w:shd w:val="clear" w:color="auto" w:fill="FFFFFF"/>
        </w:rPr>
        <w:t>Павлова Ю.В. Правовая энтропия: Автореф. дисс… канд. юрид. наук. Владимир, 2004. С.10-1</w:t>
      </w:r>
    </w:p>
  </w:footnote>
  <w:footnote w:id="23">
    <w:p w:rsidR="005A653F" w:rsidRPr="001D49BD" w:rsidRDefault="005A653F">
      <w:pPr>
        <w:pStyle w:val="a4"/>
        <w:rPr>
          <w:rFonts w:ascii="Times New Roman" w:hAnsi="Times New Roman" w:cs="Times New Roman"/>
        </w:rPr>
      </w:pPr>
      <w:r w:rsidRPr="001D49BD">
        <w:rPr>
          <w:rStyle w:val="a6"/>
          <w:rFonts w:ascii="Times New Roman" w:hAnsi="Times New Roman" w:cs="Times New Roman"/>
        </w:rPr>
        <w:footnoteRef/>
      </w:r>
      <w:r w:rsidRPr="001D49BD">
        <w:rPr>
          <w:rFonts w:ascii="Times New Roman" w:hAnsi="Times New Roman" w:cs="Times New Roman"/>
        </w:rPr>
        <w:t xml:space="preserve"> Свод принципов защиты всех лиц, подвергаемых задержанию или заключению в какой бы то ни было форме (Резолюция Генеральной Ассамблеи ООН 43/173 от 09.12.1988) // Советская юстиция. 1992. № 6.  </w:t>
      </w:r>
    </w:p>
  </w:footnote>
  <w:footnote w:id="24">
    <w:p w:rsidR="005A653F" w:rsidRPr="001D49BD" w:rsidRDefault="005A653F">
      <w:pPr>
        <w:pStyle w:val="a4"/>
        <w:rPr>
          <w:rFonts w:ascii="Times New Roman" w:hAnsi="Times New Roman" w:cs="Times New Roman"/>
        </w:rPr>
      </w:pPr>
      <w:r w:rsidRPr="001D49BD">
        <w:rPr>
          <w:rStyle w:val="a6"/>
          <w:rFonts w:ascii="Times New Roman" w:hAnsi="Times New Roman" w:cs="Times New Roman"/>
        </w:rPr>
        <w:footnoteRef/>
      </w:r>
      <w:r w:rsidRPr="001D49BD">
        <w:rPr>
          <w:rFonts w:ascii="Times New Roman" w:hAnsi="Times New Roman" w:cs="Times New Roman"/>
        </w:rPr>
        <w:t xml:space="preserve"> Кодекс поведения должностных лиц по поддержанию правопорядка (Резолюция 34/169 Генеральной Ассамблеи ООН от 17.12.1979) // Советская юстиция. 1991. № 17.  </w:t>
      </w:r>
    </w:p>
  </w:footnote>
  <w:footnote w:id="25">
    <w:p w:rsidR="005A653F" w:rsidRPr="001D49BD" w:rsidRDefault="005A653F">
      <w:pPr>
        <w:pStyle w:val="a4"/>
        <w:rPr>
          <w:rFonts w:ascii="Times New Roman" w:hAnsi="Times New Roman" w:cs="Times New Roman"/>
        </w:rPr>
      </w:pPr>
      <w:r w:rsidRPr="001D49BD">
        <w:rPr>
          <w:rStyle w:val="a6"/>
          <w:rFonts w:ascii="Times New Roman" w:hAnsi="Times New Roman" w:cs="Times New Roman"/>
        </w:rPr>
        <w:footnoteRef/>
      </w:r>
      <w:r w:rsidRPr="001D49BD">
        <w:rPr>
          <w:rFonts w:ascii="Times New Roman" w:hAnsi="Times New Roman" w:cs="Times New Roman"/>
        </w:rPr>
        <w:t xml:space="preserve"> Декларация Генеральной Ассамблеи ООН от 1975 г. «О защите всех лиц от пыток и других жестоких, бесчеловечных или унижающих достоинство видов обращения и наказания». 2006. С. 95–103.  </w:t>
      </w:r>
    </w:p>
  </w:footnote>
  <w:footnote w:id="26">
    <w:p w:rsidR="005A653F" w:rsidRPr="001D49BD" w:rsidRDefault="005A653F">
      <w:pPr>
        <w:pStyle w:val="a4"/>
        <w:rPr>
          <w:rFonts w:ascii="Times New Roman" w:hAnsi="Times New Roman" w:cs="Times New Roman"/>
        </w:rPr>
      </w:pPr>
      <w:r w:rsidRPr="001D49BD">
        <w:rPr>
          <w:rStyle w:val="a6"/>
          <w:rFonts w:ascii="Times New Roman" w:hAnsi="Times New Roman" w:cs="Times New Roman"/>
        </w:rPr>
        <w:footnoteRef/>
      </w:r>
      <w:r w:rsidRPr="001D49BD">
        <w:rPr>
          <w:rFonts w:ascii="Times New Roman" w:hAnsi="Times New Roman" w:cs="Times New Roman"/>
        </w:rPr>
        <w:t xml:space="preserve"> Уголовно-исполнительное право: Общая часть / под общ. ред. Ю. И. Калинина. М.; Рязань, 2006. С. 384.  </w:t>
      </w:r>
    </w:p>
  </w:footnote>
  <w:footnote w:id="27">
    <w:p w:rsidR="005A653F" w:rsidRPr="001D49BD" w:rsidRDefault="005A653F">
      <w:pPr>
        <w:pStyle w:val="a4"/>
        <w:rPr>
          <w:rFonts w:ascii="Times New Roman" w:hAnsi="Times New Roman" w:cs="Times New Roman"/>
        </w:rPr>
      </w:pPr>
      <w:r w:rsidRPr="005915B8">
        <w:rPr>
          <w:rStyle w:val="a6"/>
          <w:rFonts w:ascii="Times New Roman" w:hAnsi="Times New Roman" w:cs="Times New Roman"/>
        </w:rPr>
        <w:footnoteRef/>
      </w:r>
      <w:r w:rsidRPr="005915B8">
        <w:rPr>
          <w:rFonts w:ascii="Times New Roman" w:hAnsi="Times New Roman" w:cs="Times New Roman"/>
        </w:rPr>
        <w:t xml:space="preserve"> О содержании под стражей подозреваемых и обвиняемых в совершении преступлений: Федеральный закон от 15.07.1995 № 103-ФЗ (ред. от 22.12.2014)) // Собрание законодательства РФ. 1995. № 29. Ст. 2759</w:t>
      </w:r>
      <w:r w:rsidRPr="001D49BD">
        <w:rPr>
          <w:rFonts w:ascii="Times New Roman" w:hAnsi="Times New Roman" w:cs="Times New Roman"/>
        </w:rPr>
        <w:t xml:space="preserve">.  </w:t>
      </w:r>
    </w:p>
  </w:footnote>
  <w:footnote w:id="28">
    <w:p w:rsidR="005A653F" w:rsidRPr="001D49BD" w:rsidRDefault="005A653F">
      <w:pPr>
        <w:pStyle w:val="a4"/>
        <w:rPr>
          <w:rFonts w:ascii="Times New Roman" w:hAnsi="Times New Roman" w:cs="Times New Roman"/>
        </w:rPr>
      </w:pPr>
      <w:r w:rsidRPr="001D49BD">
        <w:rPr>
          <w:rStyle w:val="a6"/>
          <w:rFonts w:ascii="Times New Roman" w:hAnsi="Times New Roman" w:cs="Times New Roman"/>
        </w:rPr>
        <w:footnoteRef/>
      </w:r>
      <w:r w:rsidRPr="001D49BD">
        <w:rPr>
          <w:rFonts w:ascii="Times New Roman" w:hAnsi="Times New Roman" w:cs="Times New Roman"/>
        </w:rPr>
        <w:t xml:space="preserve"> </w:t>
      </w:r>
      <w:r w:rsidRPr="001D49BD">
        <w:rPr>
          <w:rFonts w:ascii="Times New Roman" w:hAnsi="Times New Roman" w:cs="Times New Roman"/>
          <w:sz w:val="22"/>
          <w:szCs w:val="22"/>
        </w:rPr>
        <w:t xml:space="preserve">Термин «экстренная безопасность», используемый в уголовно-исполнительном законодательстве ряда стран (ФРГ, Англия, США, и др.), означает принятие экстренных мер безопасности для защиты осужденного, а также при опасности побега и т. п. </w:t>
      </w:r>
      <w:r w:rsidRPr="001D49BD">
        <w:rPr>
          <w:rFonts w:ascii="Times New Roman" w:hAnsi="Times New Roman" w:cs="Times New Roman"/>
        </w:rPr>
        <w:t xml:space="preserve"> </w:t>
      </w:r>
    </w:p>
  </w:footnote>
  <w:footnote w:id="29">
    <w:p w:rsidR="005A653F" w:rsidRPr="001D49BD" w:rsidRDefault="005A653F">
      <w:pPr>
        <w:pStyle w:val="a4"/>
        <w:rPr>
          <w:rFonts w:ascii="Times New Roman" w:hAnsi="Times New Roman" w:cs="Times New Roman"/>
        </w:rPr>
      </w:pPr>
      <w:r w:rsidRPr="001D49BD">
        <w:rPr>
          <w:rStyle w:val="a6"/>
          <w:rFonts w:ascii="Times New Roman" w:hAnsi="Times New Roman" w:cs="Times New Roman"/>
        </w:rPr>
        <w:footnoteRef/>
      </w:r>
      <w:r w:rsidRPr="001D49BD">
        <w:rPr>
          <w:rFonts w:ascii="Times New Roman" w:hAnsi="Times New Roman" w:cs="Times New Roman"/>
        </w:rPr>
        <w:t xml:space="preserve"> </w:t>
      </w:r>
      <w:r w:rsidRPr="001D49BD">
        <w:rPr>
          <w:rFonts w:ascii="Times New Roman" w:hAnsi="Times New Roman" w:cs="Times New Roman"/>
          <w:sz w:val="22"/>
          <w:szCs w:val="22"/>
        </w:rPr>
        <w:t xml:space="preserve">Теория государства и права / под. ред. Н. И. Матузова, М., 1997. С. 256 </w:t>
      </w:r>
      <w:r w:rsidRPr="001D49BD">
        <w:rPr>
          <w:rFonts w:ascii="Times New Roman" w:hAnsi="Times New Roman" w:cs="Times New Roman"/>
        </w:rPr>
        <w:t xml:space="preserve"> </w:t>
      </w:r>
    </w:p>
  </w:footnote>
  <w:footnote w:id="30">
    <w:p w:rsidR="005A653F" w:rsidRPr="001D49BD" w:rsidRDefault="005A653F">
      <w:pPr>
        <w:pStyle w:val="a4"/>
        <w:rPr>
          <w:rFonts w:ascii="Times New Roman" w:hAnsi="Times New Roman" w:cs="Times New Roman"/>
        </w:rPr>
      </w:pPr>
      <w:r w:rsidRPr="001D49BD">
        <w:rPr>
          <w:rStyle w:val="a6"/>
          <w:rFonts w:ascii="Times New Roman" w:hAnsi="Times New Roman" w:cs="Times New Roman"/>
        </w:rPr>
        <w:footnoteRef/>
      </w:r>
      <w:r w:rsidRPr="001D49BD">
        <w:rPr>
          <w:rFonts w:ascii="Times New Roman" w:hAnsi="Times New Roman" w:cs="Times New Roman"/>
        </w:rPr>
        <w:t xml:space="preserve"> </w:t>
      </w:r>
      <w:r w:rsidRPr="001D49BD">
        <w:rPr>
          <w:rFonts w:ascii="Times New Roman" w:hAnsi="Times New Roman" w:cs="Times New Roman"/>
          <w:sz w:val="22"/>
          <w:szCs w:val="22"/>
        </w:rPr>
        <w:t xml:space="preserve">Огурцов Н. А. Правоотношения и ответственность в советском уголовном праве. Рязань, 1994. С. 25. </w:t>
      </w:r>
      <w:r w:rsidRPr="001D49BD">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645959"/>
      <w:docPartObj>
        <w:docPartGallery w:val="Page Numbers (Top of Page)"/>
        <w:docPartUnique/>
      </w:docPartObj>
    </w:sdtPr>
    <w:sdtEndPr/>
    <w:sdtContent>
      <w:p w:rsidR="005A653F" w:rsidRDefault="005A653F">
        <w:pPr>
          <w:pStyle w:val="a9"/>
          <w:jc w:val="center"/>
        </w:pPr>
        <w:r>
          <w:fldChar w:fldCharType="begin"/>
        </w:r>
        <w:r>
          <w:instrText>PAGE   \* MERGEFORMAT</w:instrText>
        </w:r>
        <w:r>
          <w:fldChar w:fldCharType="separate"/>
        </w:r>
        <w:r w:rsidR="00D21AD9">
          <w:rPr>
            <w:noProof/>
          </w:rPr>
          <w:t>2</w:t>
        </w:r>
        <w:r>
          <w:fldChar w:fldCharType="end"/>
        </w:r>
      </w:p>
    </w:sdtContent>
  </w:sdt>
  <w:p w:rsidR="005A653F" w:rsidRDefault="005A653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B42"/>
    <w:multiLevelType w:val="multilevel"/>
    <w:tmpl w:val="D1A0797A"/>
    <w:lvl w:ilvl="0">
      <w:start w:val="1"/>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
    <w:nsid w:val="1B956A98"/>
    <w:multiLevelType w:val="multilevel"/>
    <w:tmpl w:val="EE864EBC"/>
    <w:lvl w:ilvl="0">
      <w:start w:val="1"/>
      <w:numFmt w:val="decimal"/>
      <w:lvlText w:val="%1"/>
      <w:lvlJc w:val="left"/>
      <w:pPr>
        <w:ind w:left="360" w:hanging="360"/>
      </w:pPr>
      <w:rPr>
        <w:rFonts w:ascii="Roboto-Regular" w:hAnsi="Roboto-Regular" w:hint="default"/>
      </w:rPr>
    </w:lvl>
    <w:lvl w:ilvl="1">
      <w:start w:val="1"/>
      <w:numFmt w:val="decimal"/>
      <w:lvlText w:val="%1.%2"/>
      <w:lvlJc w:val="left"/>
      <w:pPr>
        <w:ind w:left="644" w:hanging="360"/>
      </w:pPr>
      <w:rPr>
        <w:rFonts w:ascii="Roboto-Regular" w:hAnsi="Roboto-Regular" w:hint="default"/>
      </w:rPr>
    </w:lvl>
    <w:lvl w:ilvl="2">
      <w:start w:val="1"/>
      <w:numFmt w:val="decimal"/>
      <w:lvlText w:val="%1.%2.%3"/>
      <w:lvlJc w:val="left"/>
      <w:pPr>
        <w:ind w:left="720" w:hanging="720"/>
      </w:pPr>
      <w:rPr>
        <w:rFonts w:ascii="Roboto-Regular" w:hAnsi="Roboto-Regular" w:hint="default"/>
      </w:rPr>
    </w:lvl>
    <w:lvl w:ilvl="3">
      <w:start w:val="1"/>
      <w:numFmt w:val="decimal"/>
      <w:lvlText w:val="%1.%2.%3.%4"/>
      <w:lvlJc w:val="left"/>
      <w:pPr>
        <w:ind w:left="720" w:hanging="720"/>
      </w:pPr>
      <w:rPr>
        <w:rFonts w:ascii="Roboto-Regular" w:hAnsi="Roboto-Regular" w:hint="default"/>
      </w:rPr>
    </w:lvl>
    <w:lvl w:ilvl="4">
      <w:start w:val="1"/>
      <w:numFmt w:val="decimal"/>
      <w:lvlText w:val="%1.%2.%3.%4.%5"/>
      <w:lvlJc w:val="left"/>
      <w:pPr>
        <w:ind w:left="1080" w:hanging="1080"/>
      </w:pPr>
      <w:rPr>
        <w:rFonts w:ascii="Roboto-Regular" w:hAnsi="Roboto-Regular" w:hint="default"/>
      </w:rPr>
    </w:lvl>
    <w:lvl w:ilvl="5">
      <w:start w:val="1"/>
      <w:numFmt w:val="decimal"/>
      <w:lvlText w:val="%1.%2.%3.%4.%5.%6"/>
      <w:lvlJc w:val="left"/>
      <w:pPr>
        <w:ind w:left="1080" w:hanging="1080"/>
      </w:pPr>
      <w:rPr>
        <w:rFonts w:ascii="Roboto-Regular" w:hAnsi="Roboto-Regular" w:hint="default"/>
      </w:rPr>
    </w:lvl>
    <w:lvl w:ilvl="6">
      <w:start w:val="1"/>
      <w:numFmt w:val="decimal"/>
      <w:lvlText w:val="%1.%2.%3.%4.%5.%6.%7"/>
      <w:lvlJc w:val="left"/>
      <w:pPr>
        <w:ind w:left="1440" w:hanging="1440"/>
      </w:pPr>
      <w:rPr>
        <w:rFonts w:ascii="Roboto-Regular" w:hAnsi="Roboto-Regular" w:hint="default"/>
      </w:rPr>
    </w:lvl>
    <w:lvl w:ilvl="7">
      <w:start w:val="1"/>
      <w:numFmt w:val="decimal"/>
      <w:lvlText w:val="%1.%2.%3.%4.%5.%6.%7.%8"/>
      <w:lvlJc w:val="left"/>
      <w:pPr>
        <w:ind w:left="1440" w:hanging="1440"/>
      </w:pPr>
      <w:rPr>
        <w:rFonts w:ascii="Roboto-Regular" w:hAnsi="Roboto-Regular" w:hint="default"/>
      </w:rPr>
    </w:lvl>
    <w:lvl w:ilvl="8">
      <w:start w:val="1"/>
      <w:numFmt w:val="decimal"/>
      <w:lvlText w:val="%1.%2.%3.%4.%5.%6.%7.%8.%9"/>
      <w:lvlJc w:val="left"/>
      <w:pPr>
        <w:ind w:left="1440" w:hanging="1440"/>
      </w:pPr>
      <w:rPr>
        <w:rFonts w:ascii="Roboto-Regular" w:hAnsi="Roboto-Regular" w:hint="default"/>
      </w:rPr>
    </w:lvl>
  </w:abstractNum>
  <w:abstractNum w:abstractNumId="2">
    <w:nsid w:val="2B92312C"/>
    <w:multiLevelType w:val="hybridMultilevel"/>
    <w:tmpl w:val="D0E6A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516F05"/>
    <w:multiLevelType w:val="multilevel"/>
    <w:tmpl w:val="EA76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50"/>
    <w:rsid w:val="00007BF9"/>
    <w:rsid w:val="00007F01"/>
    <w:rsid w:val="0001421D"/>
    <w:rsid w:val="00025DF5"/>
    <w:rsid w:val="0004451C"/>
    <w:rsid w:val="0004530E"/>
    <w:rsid w:val="0005603D"/>
    <w:rsid w:val="00057C5D"/>
    <w:rsid w:val="000808B6"/>
    <w:rsid w:val="000A016B"/>
    <w:rsid w:val="000A7615"/>
    <w:rsid w:val="000B424C"/>
    <w:rsid w:val="000C5F3B"/>
    <w:rsid w:val="000D5443"/>
    <w:rsid w:val="000E35E5"/>
    <w:rsid w:val="0010607F"/>
    <w:rsid w:val="00114861"/>
    <w:rsid w:val="00135A70"/>
    <w:rsid w:val="00143A8D"/>
    <w:rsid w:val="00182274"/>
    <w:rsid w:val="001B4639"/>
    <w:rsid w:val="001C7A46"/>
    <w:rsid w:val="001D49BD"/>
    <w:rsid w:val="00201EAC"/>
    <w:rsid w:val="00206677"/>
    <w:rsid w:val="0021293C"/>
    <w:rsid w:val="00280309"/>
    <w:rsid w:val="00281497"/>
    <w:rsid w:val="0034465D"/>
    <w:rsid w:val="0034782F"/>
    <w:rsid w:val="00360AFA"/>
    <w:rsid w:val="00365046"/>
    <w:rsid w:val="00392B43"/>
    <w:rsid w:val="00393668"/>
    <w:rsid w:val="00397C55"/>
    <w:rsid w:val="003B4D09"/>
    <w:rsid w:val="003D2226"/>
    <w:rsid w:val="003D3118"/>
    <w:rsid w:val="003F6F75"/>
    <w:rsid w:val="00405600"/>
    <w:rsid w:val="00437F8E"/>
    <w:rsid w:val="00445278"/>
    <w:rsid w:val="00451E6A"/>
    <w:rsid w:val="00465496"/>
    <w:rsid w:val="00472A6C"/>
    <w:rsid w:val="00491160"/>
    <w:rsid w:val="00491853"/>
    <w:rsid w:val="004A4735"/>
    <w:rsid w:val="004B18B2"/>
    <w:rsid w:val="004C786B"/>
    <w:rsid w:val="004D7BD6"/>
    <w:rsid w:val="004F79B9"/>
    <w:rsid w:val="005151E7"/>
    <w:rsid w:val="00534063"/>
    <w:rsid w:val="00547B97"/>
    <w:rsid w:val="005503AC"/>
    <w:rsid w:val="005915B8"/>
    <w:rsid w:val="005A653F"/>
    <w:rsid w:val="005A6BA5"/>
    <w:rsid w:val="005B7FF4"/>
    <w:rsid w:val="005F68CE"/>
    <w:rsid w:val="006218D3"/>
    <w:rsid w:val="00673E9B"/>
    <w:rsid w:val="006D0D53"/>
    <w:rsid w:val="006F6B5A"/>
    <w:rsid w:val="00723AC9"/>
    <w:rsid w:val="00746011"/>
    <w:rsid w:val="0075144B"/>
    <w:rsid w:val="00767D08"/>
    <w:rsid w:val="007A1E7A"/>
    <w:rsid w:val="007B2A0D"/>
    <w:rsid w:val="007D3A40"/>
    <w:rsid w:val="00801951"/>
    <w:rsid w:val="00821ED1"/>
    <w:rsid w:val="00823920"/>
    <w:rsid w:val="008632FF"/>
    <w:rsid w:val="00896B18"/>
    <w:rsid w:val="008A20CC"/>
    <w:rsid w:val="008A3566"/>
    <w:rsid w:val="008B2546"/>
    <w:rsid w:val="008C11E7"/>
    <w:rsid w:val="008D16A7"/>
    <w:rsid w:val="008F22B0"/>
    <w:rsid w:val="009045F7"/>
    <w:rsid w:val="00951112"/>
    <w:rsid w:val="00967DEC"/>
    <w:rsid w:val="009871D7"/>
    <w:rsid w:val="009C6BEC"/>
    <w:rsid w:val="009F09B5"/>
    <w:rsid w:val="00A22513"/>
    <w:rsid w:val="00A25C50"/>
    <w:rsid w:val="00A436FE"/>
    <w:rsid w:val="00A44D4B"/>
    <w:rsid w:val="00A87BE2"/>
    <w:rsid w:val="00AB68FA"/>
    <w:rsid w:val="00AE3C82"/>
    <w:rsid w:val="00AF373A"/>
    <w:rsid w:val="00B24B70"/>
    <w:rsid w:val="00B567D4"/>
    <w:rsid w:val="00B8041A"/>
    <w:rsid w:val="00B83054"/>
    <w:rsid w:val="00BB4F14"/>
    <w:rsid w:val="00BC58C8"/>
    <w:rsid w:val="00C04750"/>
    <w:rsid w:val="00C11815"/>
    <w:rsid w:val="00C34917"/>
    <w:rsid w:val="00C36E32"/>
    <w:rsid w:val="00C41A7C"/>
    <w:rsid w:val="00C43288"/>
    <w:rsid w:val="00C43765"/>
    <w:rsid w:val="00C63F34"/>
    <w:rsid w:val="00C70E62"/>
    <w:rsid w:val="00C84583"/>
    <w:rsid w:val="00CA3BB7"/>
    <w:rsid w:val="00CB3EB6"/>
    <w:rsid w:val="00CC01C7"/>
    <w:rsid w:val="00CD1B6A"/>
    <w:rsid w:val="00CD7D52"/>
    <w:rsid w:val="00CE141E"/>
    <w:rsid w:val="00CF7158"/>
    <w:rsid w:val="00D1364D"/>
    <w:rsid w:val="00D21AD9"/>
    <w:rsid w:val="00D3253E"/>
    <w:rsid w:val="00D33823"/>
    <w:rsid w:val="00D37072"/>
    <w:rsid w:val="00D5677A"/>
    <w:rsid w:val="00D6445C"/>
    <w:rsid w:val="00D654C7"/>
    <w:rsid w:val="00D8162A"/>
    <w:rsid w:val="00DB2EEE"/>
    <w:rsid w:val="00DD39ED"/>
    <w:rsid w:val="00E17027"/>
    <w:rsid w:val="00E17943"/>
    <w:rsid w:val="00E45E5F"/>
    <w:rsid w:val="00E46485"/>
    <w:rsid w:val="00E7661F"/>
    <w:rsid w:val="00ED0BA8"/>
    <w:rsid w:val="00EF6100"/>
    <w:rsid w:val="00EF7F0E"/>
    <w:rsid w:val="00F30CFF"/>
    <w:rsid w:val="00F37334"/>
    <w:rsid w:val="00F47D5E"/>
    <w:rsid w:val="00F5277A"/>
    <w:rsid w:val="00F60F04"/>
    <w:rsid w:val="00F87802"/>
    <w:rsid w:val="00FA4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18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4750"/>
    <w:rPr>
      <w:b/>
      <w:bCs/>
    </w:rPr>
  </w:style>
  <w:style w:type="paragraph" w:styleId="a4">
    <w:name w:val="footnote text"/>
    <w:basedOn w:val="a"/>
    <w:link w:val="a5"/>
    <w:uiPriority w:val="99"/>
    <w:unhideWhenUsed/>
    <w:rsid w:val="000B424C"/>
    <w:pPr>
      <w:spacing w:after="0" w:line="240" w:lineRule="auto"/>
    </w:pPr>
    <w:rPr>
      <w:sz w:val="20"/>
      <w:szCs w:val="20"/>
    </w:rPr>
  </w:style>
  <w:style w:type="character" w:customStyle="1" w:styleId="a5">
    <w:name w:val="Текст сноски Знак"/>
    <w:basedOn w:val="a0"/>
    <w:link w:val="a4"/>
    <w:uiPriority w:val="99"/>
    <w:rsid w:val="000B424C"/>
    <w:rPr>
      <w:sz w:val="20"/>
      <w:szCs w:val="20"/>
    </w:rPr>
  </w:style>
  <w:style w:type="character" w:styleId="a6">
    <w:name w:val="footnote reference"/>
    <w:basedOn w:val="a0"/>
    <w:uiPriority w:val="99"/>
    <w:semiHidden/>
    <w:unhideWhenUsed/>
    <w:rsid w:val="000B424C"/>
    <w:rPr>
      <w:vertAlign w:val="superscript"/>
    </w:rPr>
  </w:style>
  <w:style w:type="paragraph" w:styleId="a7">
    <w:name w:val="List Paragraph"/>
    <w:basedOn w:val="a"/>
    <w:uiPriority w:val="34"/>
    <w:qFormat/>
    <w:rsid w:val="004C786B"/>
    <w:pPr>
      <w:ind w:left="720"/>
      <w:contextualSpacing/>
    </w:pPr>
  </w:style>
  <w:style w:type="paragraph" w:styleId="a8">
    <w:name w:val="Normal (Web)"/>
    <w:basedOn w:val="a"/>
    <w:uiPriority w:val="99"/>
    <w:unhideWhenUsed/>
    <w:rsid w:val="00CC0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C36E3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36E32"/>
  </w:style>
  <w:style w:type="paragraph" w:styleId="ab">
    <w:name w:val="footer"/>
    <w:basedOn w:val="a"/>
    <w:link w:val="ac"/>
    <w:uiPriority w:val="99"/>
    <w:unhideWhenUsed/>
    <w:rsid w:val="00C36E3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36E32"/>
  </w:style>
  <w:style w:type="paragraph" w:customStyle="1" w:styleId="Default">
    <w:name w:val="Default"/>
    <w:rsid w:val="008019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1">
    <w:name w:val="p1"/>
    <w:basedOn w:val="a"/>
    <w:rsid w:val="00360A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C7A46"/>
    <w:rPr>
      <w:color w:val="0000FF"/>
      <w:u w:val="single"/>
    </w:rPr>
  </w:style>
  <w:style w:type="character" w:customStyle="1" w:styleId="10">
    <w:name w:val="Заголовок 1 Знак"/>
    <w:basedOn w:val="a0"/>
    <w:link w:val="1"/>
    <w:uiPriority w:val="9"/>
    <w:rsid w:val="006218D3"/>
    <w:rPr>
      <w:rFonts w:ascii="Times New Roman" w:eastAsia="Times New Roman" w:hAnsi="Times New Roman" w:cs="Times New Roman"/>
      <w:b/>
      <w:bCs/>
      <w:kern w:val="36"/>
      <w:sz w:val="48"/>
      <w:szCs w:val="48"/>
      <w:lang w:eastAsia="ru-RU"/>
    </w:rPr>
  </w:style>
  <w:style w:type="table" w:styleId="ae">
    <w:name w:val="Table Grid"/>
    <w:basedOn w:val="a1"/>
    <w:uiPriority w:val="59"/>
    <w:rsid w:val="00CE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18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4750"/>
    <w:rPr>
      <w:b/>
      <w:bCs/>
    </w:rPr>
  </w:style>
  <w:style w:type="paragraph" w:styleId="a4">
    <w:name w:val="footnote text"/>
    <w:basedOn w:val="a"/>
    <w:link w:val="a5"/>
    <w:uiPriority w:val="99"/>
    <w:unhideWhenUsed/>
    <w:rsid w:val="000B424C"/>
    <w:pPr>
      <w:spacing w:after="0" w:line="240" w:lineRule="auto"/>
    </w:pPr>
    <w:rPr>
      <w:sz w:val="20"/>
      <w:szCs w:val="20"/>
    </w:rPr>
  </w:style>
  <w:style w:type="character" w:customStyle="1" w:styleId="a5">
    <w:name w:val="Текст сноски Знак"/>
    <w:basedOn w:val="a0"/>
    <w:link w:val="a4"/>
    <w:uiPriority w:val="99"/>
    <w:rsid w:val="000B424C"/>
    <w:rPr>
      <w:sz w:val="20"/>
      <w:szCs w:val="20"/>
    </w:rPr>
  </w:style>
  <w:style w:type="character" w:styleId="a6">
    <w:name w:val="footnote reference"/>
    <w:basedOn w:val="a0"/>
    <w:uiPriority w:val="99"/>
    <w:semiHidden/>
    <w:unhideWhenUsed/>
    <w:rsid w:val="000B424C"/>
    <w:rPr>
      <w:vertAlign w:val="superscript"/>
    </w:rPr>
  </w:style>
  <w:style w:type="paragraph" w:styleId="a7">
    <w:name w:val="List Paragraph"/>
    <w:basedOn w:val="a"/>
    <w:uiPriority w:val="34"/>
    <w:qFormat/>
    <w:rsid w:val="004C786B"/>
    <w:pPr>
      <w:ind w:left="720"/>
      <w:contextualSpacing/>
    </w:pPr>
  </w:style>
  <w:style w:type="paragraph" w:styleId="a8">
    <w:name w:val="Normal (Web)"/>
    <w:basedOn w:val="a"/>
    <w:uiPriority w:val="99"/>
    <w:unhideWhenUsed/>
    <w:rsid w:val="00CC0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C36E3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36E32"/>
  </w:style>
  <w:style w:type="paragraph" w:styleId="ab">
    <w:name w:val="footer"/>
    <w:basedOn w:val="a"/>
    <w:link w:val="ac"/>
    <w:uiPriority w:val="99"/>
    <w:unhideWhenUsed/>
    <w:rsid w:val="00C36E3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36E32"/>
  </w:style>
  <w:style w:type="paragraph" w:customStyle="1" w:styleId="Default">
    <w:name w:val="Default"/>
    <w:rsid w:val="008019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1">
    <w:name w:val="p1"/>
    <w:basedOn w:val="a"/>
    <w:rsid w:val="00360A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C7A46"/>
    <w:rPr>
      <w:color w:val="0000FF"/>
      <w:u w:val="single"/>
    </w:rPr>
  </w:style>
  <w:style w:type="character" w:customStyle="1" w:styleId="10">
    <w:name w:val="Заголовок 1 Знак"/>
    <w:basedOn w:val="a0"/>
    <w:link w:val="1"/>
    <w:uiPriority w:val="9"/>
    <w:rsid w:val="006218D3"/>
    <w:rPr>
      <w:rFonts w:ascii="Times New Roman" w:eastAsia="Times New Roman" w:hAnsi="Times New Roman" w:cs="Times New Roman"/>
      <w:b/>
      <w:bCs/>
      <w:kern w:val="36"/>
      <w:sz w:val="48"/>
      <w:szCs w:val="48"/>
      <w:lang w:eastAsia="ru-RU"/>
    </w:rPr>
  </w:style>
  <w:style w:type="table" w:styleId="ae">
    <w:name w:val="Table Grid"/>
    <w:basedOn w:val="a1"/>
    <w:uiPriority w:val="59"/>
    <w:rsid w:val="00CE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69235">
      <w:bodyDiv w:val="1"/>
      <w:marLeft w:val="0"/>
      <w:marRight w:val="0"/>
      <w:marTop w:val="0"/>
      <w:marBottom w:val="0"/>
      <w:divBdr>
        <w:top w:val="none" w:sz="0" w:space="0" w:color="auto"/>
        <w:left w:val="none" w:sz="0" w:space="0" w:color="auto"/>
        <w:bottom w:val="none" w:sz="0" w:space="0" w:color="auto"/>
        <w:right w:val="none" w:sz="0" w:space="0" w:color="auto"/>
      </w:divBdr>
    </w:div>
    <w:div w:id="533422249">
      <w:bodyDiv w:val="1"/>
      <w:marLeft w:val="0"/>
      <w:marRight w:val="0"/>
      <w:marTop w:val="0"/>
      <w:marBottom w:val="0"/>
      <w:divBdr>
        <w:top w:val="none" w:sz="0" w:space="0" w:color="auto"/>
        <w:left w:val="none" w:sz="0" w:space="0" w:color="auto"/>
        <w:bottom w:val="none" w:sz="0" w:space="0" w:color="auto"/>
        <w:right w:val="none" w:sz="0" w:space="0" w:color="auto"/>
      </w:divBdr>
    </w:div>
    <w:div w:id="639305634">
      <w:bodyDiv w:val="1"/>
      <w:marLeft w:val="0"/>
      <w:marRight w:val="0"/>
      <w:marTop w:val="0"/>
      <w:marBottom w:val="0"/>
      <w:divBdr>
        <w:top w:val="none" w:sz="0" w:space="0" w:color="auto"/>
        <w:left w:val="none" w:sz="0" w:space="0" w:color="auto"/>
        <w:bottom w:val="none" w:sz="0" w:space="0" w:color="auto"/>
        <w:right w:val="none" w:sz="0" w:space="0" w:color="auto"/>
      </w:divBdr>
    </w:div>
    <w:div w:id="747922715">
      <w:bodyDiv w:val="1"/>
      <w:marLeft w:val="0"/>
      <w:marRight w:val="0"/>
      <w:marTop w:val="0"/>
      <w:marBottom w:val="0"/>
      <w:divBdr>
        <w:top w:val="none" w:sz="0" w:space="0" w:color="auto"/>
        <w:left w:val="none" w:sz="0" w:space="0" w:color="auto"/>
        <w:bottom w:val="none" w:sz="0" w:space="0" w:color="auto"/>
        <w:right w:val="none" w:sz="0" w:space="0" w:color="auto"/>
      </w:divBdr>
      <w:divsChild>
        <w:div w:id="1516264139">
          <w:marLeft w:val="0"/>
          <w:marRight w:val="0"/>
          <w:marTop w:val="0"/>
          <w:marBottom w:val="0"/>
          <w:divBdr>
            <w:top w:val="none" w:sz="0" w:space="0" w:color="auto"/>
            <w:left w:val="none" w:sz="0" w:space="0" w:color="auto"/>
            <w:bottom w:val="none" w:sz="0" w:space="0" w:color="auto"/>
            <w:right w:val="none" w:sz="0" w:space="0" w:color="auto"/>
          </w:divBdr>
          <w:divsChild>
            <w:div w:id="1431269112">
              <w:marLeft w:val="-225"/>
              <w:marRight w:val="-225"/>
              <w:marTop w:val="0"/>
              <w:marBottom w:val="0"/>
              <w:divBdr>
                <w:top w:val="none" w:sz="0" w:space="0" w:color="auto"/>
                <w:left w:val="none" w:sz="0" w:space="0" w:color="auto"/>
                <w:bottom w:val="none" w:sz="0" w:space="0" w:color="auto"/>
                <w:right w:val="none" w:sz="0" w:space="0" w:color="auto"/>
              </w:divBdr>
              <w:divsChild>
                <w:div w:id="457072425">
                  <w:marLeft w:val="0"/>
                  <w:marRight w:val="0"/>
                  <w:marTop w:val="0"/>
                  <w:marBottom w:val="0"/>
                  <w:divBdr>
                    <w:top w:val="none" w:sz="0" w:space="0" w:color="auto"/>
                    <w:left w:val="none" w:sz="0" w:space="0" w:color="auto"/>
                    <w:bottom w:val="none" w:sz="0" w:space="0" w:color="auto"/>
                    <w:right w:val="none" w:sz="0" w:space="0" w:color="auto"/>
                  </w:divBdr>
                  <w:divsChild>
                    <w:div w:id="454561940">
                      <w:marLeft w:val="0"/>
                      <w:marRight w:val="0"/>
                      <w:marTop w:val="0"/>
                      <w:marBottom w:val="0"/>
                      <w:divBdr>
                        <w:top w:val="none" w:sz="0" w:space="0" w:color="auto"/>
                        <w:left w:val="none" w:sz="0" w:space="0" w:color="auto"/>
                        <w:bottom w:val="none" w:sz="0" w:space="0" w:color="auto"/>
                        <w:right w:val="none" w:sz="0" w:space="0" w:color="auto"/>
                      </w:divBdr>
                      <w:divsChild>
                        <w:div w:id="990913929">
                          <w:marLeft w:val="0"/>
                          <w:marRight w:val="0"/>
                          <w:marTop w:val="0"/>
                          <w:marBottom w:val="0"/>
                          <w:divBdr>
                            <w:top w:val="none" w:sz="0" w:space="0" w:color="auto"/>
                            <w:left w:val="none" w:sz="0" w:space="0" w:color="auto"/>
                            <w:bottom w:val="none" w:sz="0" w:space="0" w:color="auto"/>
                            <w:right w:val="none" w:sz="0" w:space="0" w:color="auto"/>
                          </w:divBdr>
                          <w:divsChild>
                            <w:div w:id="148522324">
                              <w:marLeft w:val="0"/>
                              <w:marRight w:val="0"/>
                              <w:marTop w:val="0"/>
                              <w:marBottom w:val="0"/>
                              <w:divBdr>
                                <w:top w:val="single" w:sz="6" w:space="12" w:color="EDEDED"/>
                                <w:left w:val="single" w:sz="6" w:space="12" w:color="EDEDED"/>
                                <w:bottom w:val="single" w:sz="6" w:space="8" w:color="EDEDED"/>
                                <w:right w:val="single" w:sz="6" w:space="13" w:color="EDEDED"/>
                              </w:divBdr>
                              <w:divsChild>
                                <w:div w:id="197206015">
                                  <w:marLeft w:val="0"/>
                                  <w:marRight w:val="0"/>
                                  <w:marTop w:val="0"/>
                                  <w:marBottom w:val="0"/>
                                  <w:divBdr>
                                    <w:top w:val="none" w:sz="0" w:space="0" w:color="auto"/>
                                    <w:left w:val="none" w:sz="0" w:space="0" w:color="auto"/>
                                    <w:bottom w:val="none" w:sz="0" w:space="0" w:color="auto"/>
                                    <w:right w:val="none" w:sz="0" w:space="0" w:color="auto"/>
                                  </w:divBdr>
                                </w:div>
                                <w:div w:id="465244939">
                                  <w:marLeft w:val="0"/>
                                  <w:marRight w:val="0"/>
                                  <w:marTop w:val="0"/>
                                  <w:marBottom w:val="300"/>
                                  <w:divBdr>
                                    <w:top w:val="none" w:sz="0" w:space="0" w:color="auto"/>
                                    <w:left w:val="none" w:sz="0" w:space="0" w:color="auto"/>
                                    <w:bottom w:val="none" w:sz="0" w:space="0" w:color="auto"/>
                                    <w:right w:val="none" w:sz="0" w:space="0" w:color="auto"/>
                                  </w:divBdr>
                                </w:div>
                                <w:div w:id="956571316">
                                  <w:marLeft w:val="0"/>
                                  <w:marRight w:val="0"/>
                                  <w:marTop w:val="0"/>
                                  <w:marBottom w:val="165"/>
                                  <w:divBdr>
                                    <w:top w:val="none" w:sz="0" w:space="0" w:color="auto"/>
                                    <w:left w:val="none" w:sz="0" w:space="0" w:color="auto"/>
                                    <w:bottom w:val="none" w:sz="0" w:space="0" w:color="auto"/>
                                    <w:right w:val="none" w:sz="0" w:space="0" w:color="auto"/>
                                  </w:divBdr>
                                </w:div>
                                <w:div w:id="1878854865">
                                  <w:marLeft w:val="0"/>
                                  <w:marRight w:val="0"/>
                                  <w:marTop w:val="0"/>
                                  <w:marBottom w:val="165"/>
                                  <w:divBdr>
                                    <w:top w:val="none" w:sz="0" w:space="0" w:color="auto"/>
                                    <w:left w:val="none" w:sz="0" w:space="0" w:color="auto"/>
                                    <w:bottom w:val="none" w:sz="0" w:space="0" w:color="auto"/>
                                    <w:right w:val="none" w:sz="0" w:space="0" w:color="auto"/>
                                  </w:divBdr>
                                </w:div>
                                <w:div w:id="1062366571">
                                  <w:marLeft w:val="0"/>
                                  <w:marRight w:val="0"/>
                                  <w:marTop w:val="0"/>
                                  <w:marBottom w:val="165"/>
                                  <w:divBdr>
                                    <w:top w:val="none" w:sz="0" w:space="0" w:color="auto"/>
                                    <w:left w:val="none" w:sz="0" w:space="0" w:color="auto"/>
                                    <w:bottom w:val="none" w:sz="0" w:space="0" w:color="auto"/>
                                    <w:right w:val="none" w:sz="0" w:space="0" w:color="auto"/>
                                  </w:divBdr>
                                </w:div>
                                <w:div w:id="1075274078">
                                  <w:marLeft w:val="0"/>
                                  <w:marRight w:val="0"/>
                                  <w:marTop w:val="0"/>
                                  <w:marBottom w:val="165"/>
                                  <w:divBdr>
                                    <w:top w:val="none" w:sz="0" w:space="0" w:color="auto"/>
                                    <w:left w:val="none" w:sz="0" w:space="0" w:color="auto"/>
                                    <w:bottom w:val="none" w:sz="0" w:space="0" w:color="auto"/>
                                    <w:right w:val="none" w:sz="0" w:space="0" w:color="auto"/>
                                  </w:divBdr>
                                </w:div>
                                <w:div w:id="1966498337">
                                  <w:marLeft w:val="0"/>
                                  <w:marRight w:val="0"/>
                                  <w:marTop w:val="0"/>
                                  <w:marBottom w:val="165"/>
                                  <w:divBdr>
                                    <w:top w:val="none" w:sz="0" w:space="0" w:color="auto"/>
                                    <w:left w:val="none" w:sz="0" w:space="0" w:color="auto"/>
                                    <w:bottom w:val="none" w:sz="0" w:space="0" w:color="auto"/>
                                    <w:right w:val="none" w:sz="0" w:space="0" w:color="auto"/>
                                  </w:divBdr>
                                </w:div>
                                <w:div w:id="1128547212">
                                  <w:marLeft w:val="0"/>
                                  <w:marRight w:val="0"/>
                                  <w:marTop w:val="0"/>
                                  <w:marBottom w:val="165"/>
                                  <w:divBdr>
                                    <w:top w:val="none" w:sz="0" w:space="0" w:color="auto"/>
                                    <w:left w:val="none" w:sz="0" w:space="0" w:color="auto"/>
                                    <w:bottom w:val="none" w:sz="0" w:space="0" w:color="auto"/>
                                    <w:right w:val="none" w:sz="0" w:space="0" w:color="auto"/>
                                  </w:divBdr>
                                </w:div>
                                <w:div w:id="1888490208">
                                  <w:marLeft w:val="0"/>
                                  <w:marRight w:val="0"/>
                                  <w:marTop w:val="0"/>
                                  <w:marBottom w:val="165"/>
                                  <w:divBdr>
                                    <w:top w:val="none" w:sz="0" w:space="0" w:color="auto"/>
                                    <w:left w:val="none" w:sz="0" w:space="0" w:color="auto"/>
                                    <w:bottom w:val="none" w:sz="0" w:space="0" w:color="auto"/>
                                    <w:right w:val="none" w:sz="0" w:space="0" w:color="auto"/>
                                  </w:divBdr>
                                </w:div>
                                <w:div w:id="423842149">
                                  <w:marLeft w:val="0"/>
                                  <w:marRight w:val="0"/>
                                  <w:marTop w:val="0"/>
                                  <w:marBottom w:val="165"/>
                                  <w:divBdr>
                                    <w:top w:val="none" w:sz="0" w:space="0" w:color="auto"/>
                                    <w:left w:val="none" w:sz="0" w:space="0" w:color="auto"/>
                                    <w:bottom w:val="none" w:sz="0" w:space="0" w:color="auto"/>
                                    <w:right w:val="none" w:sz="0" w:space="0" w:color="auto"/>
                                  </w:divBdr>
                                </w:div>
                                <w:div w:id="948046429">
                                  <w:marLeft w:val="0"/>
                                  <w:marRight w:val="0"/>
                                  <w:marTop w:val="0"/>
                                  <w:marBottom w:val="165"/>
                                  <w:divBdr>
                                    <w:top w:val="none" w:sz="0" w:space="0" w:color="auto"/>
                                    <w:left w:val="none" w:sz="0" w:space="0" w:color="auto"/>
                                    <w:bottom w:val="none" w:sz="0" w:space="0" w:color="auto"/>
                                    <w:right w:val="none" w:sz="0" w:space="0" w:color="auto"/>
                                  </w:divBdr>
                                </w:div>
                                <w:div w:id="232088802">
                                  <w:marLeft w:val="0"/>
                                  <w:marRight w:val="0"/>
                                  <w:marTop w:val="0"/>
                                  <w:marBottom w:val="165"/>
                                  <w:divBdr>
                                    <w:top w:val="none" w:sz="0" w:space="0" w:color="auto"/>
                                    <w:left w:val="none" w:sz="0" w:space="0" w:color="auto"/>
                                    <w:bottom w:val="none" w:sz="0" w:space="0" w:color="auto"/>
                                    <w:right w:val="none" w:sz="0" w:space="0" w:color="auto"/>
                                  </w:divBdr>
                                </w:div>
                                <w:div w:id="1392579537">
                                  <w:marLeft w:val="0"/>
                                  <w:marRight w:val="0"/>
                                  <w:marTop w:val="0"/>
                                  <w:marBottom w:val="300"/>
                                  <w:divBdr>
                                    <w:top w:val="none" w:sz="0" w:space="0" w:color="auto"/>
                                    <w:left w:val="none" w:sz="0" w:space="0" w:color="auto"/>
                                    <w:bottom w:val="none" w:sz="0" w:space="0" w:color="auto"/>
                                    <w:right w:val="none" w:sz="0" w:space="0" w:color="auto"/>
                                  </w:divBdr>
                                </w:div>
                                <w:div w:id="1324696097">
                                  <w:marLeft w:val="0"/>
                                  <w:marRight w:val="0"/>
                                  <w:marTop w:val="0"/>
                                  <w:marBottom w:val="300"/>
                                  <w:divBdr>
                                    <w:top w:val="none" w:sz="0" w:space="0" w:color="auto"/>
                                    <w:left w:val="none" w:sz="0" w:space="0" w:color="auto"/>
                                    <w:bottom w:val="none" w:sz="0" w:space="0" w:color="auto"/>
                                    <w:right w:val="none" w:sz="0" w:space="0" w:color="auto"/>
                                  </w:divBdr>
                                </w:div>
                              </w:divsChild>
                            </w:div>
                            <w:div w:id="279190715">
                              <w:marLeft w:val="0"/>
                              <w:marRight w:val="0"/>
                              <w:marTop w:val="0"/>
                              <w:marBottom w:val="0"/>
                              <w:divBdr>
                                <w:top w:val="none" w:sz="0" w:space="0" w:color="auto"/>
                                <w:left w:val="none" w:sz="0" w:space="0" w:color="auto"/>
                                <w:bottom w:val="none" w:sz="0" w:space="0" w:color="auto"/>
                                <w:right w:val="none" w:sz="0" w:space="0" w:color="auto"/>
                              </w:divBdr>
                              <w:divsChild>
                                <w:div w:id="802114332">
                                  <w:marLeft w:val="0"/>
                                  <w:marRight w:val="0"/>
                                  <w:marTop w:val="0"/>
                                  <w:marBottom w:val="0"/>
                                  <w:divBdr>
                                    <w:top w:val="none" w:sz="0" w:space="0" w:color="auto"/>
                                    <w:left w:val="none" w:sz="0" w:space="0" w:color="auto"/>
                                    <w:bottom w:val="none" w:sz="0" w:space="0" w:color="auto"/>
                                    <w:right w:val="none" w:sz="0" w:space="0" w:color="auto"/>
                                  </w:divBdr>
                                  <w:divsChild>
                                    <w:div w:id="1474777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936475">
      <w:bodyDiv w:val="1"/>
      <w:marLeft w:val="0"/>
      <w:marRight w:val="0"/>
      <w:marTop w:val="0"/>
      <w:marBottom w:val="0"/>
      <w:divBdr>
        <w:top w:val="none" w:sz="0" w:space="0" w:color="auto"/>
        <w:left w:val="none" w:sz="0" w:space="0" w:color="auto"/>
        <w:bottom w:val="none" w:sz="0" w:space="0" w:color="auto"/>
        <w:right w:val="none" w:sz="0" w:space="0" w:color="auto"/>
      </w:divBdr>
    </w:div>
    <w:div w:id="956523668">
      <w:bodyDiv w:val="1"/>
      <w:marLeft w:val="0"/>
      <w:marRight w:val="0"/>
      <w:marTop w:val="0"/>
      <w:marBottom w:val="0"/>
      <w:divBdr>
        <w:top w:val="none" w:sz="0" w:space="0" w:color="auto"/>
        <w:left w:val="none" w:sz="0" w:space="0" w:color="auto"/>
        <w:bottom w:val="none" w:sz="0" w:space="0" w:color="auto"/>
        <w:right w:val="none" w:sz="0" w:space="0" w:color="auto"/>
      </w:divBdr>
    </w:div>
    <w:div w:id="1033462023">
      <w:bodyDiv w:val="1"/>
      <w:marLeft w:val="0"/>
      <w:marRight w:val="0"/>
      <w:marTop w:val="0"/>
      <w:marBottom w:val="0"/>
      <w:divBdr>
        <w:top w:val="none" w:sz="0" w:space="0" w:color="auto"/>
        <w:left w:val="none" w:sz="0" w:space="0" w:color="auto"/>
        <w:bottom w:val="none" w:sz="0" w:space="0" w:color="auto"/>
        <w:right w:val="none" w:sz="0" w:space="0" w:color="auto"/>
      </w:divBdr>
    </w:div>
    <w:div w:id="1137917835">
      <w:bodyDiv w:val="1"/>
      <w:marLeft w:val="0"/>
      <w:marRight w:val="0"/>
      <w:marTop w:val="0"/>
      <w:marBottom w:val="0"/>
      <w:divBdr>
        <w:top w:val="none" w:sz="0" w:space="0" w:color="auto"/>
        <w:left w:val="none" w:sz="0" w:space="0" w:color="auto"/>
        <w:bottom w:val="none" w:sz="0" w:space="0" w:color="auto"/>
        <w:right w:val="none" w:sz="0" w:space="0" w:color="auto"/>
      </w:divBdr>
    </w:div>
    <w:div w:id="1193226909">
      <w:bodyDiv w:val="1"/>
      <w:marLeft w:val="0"/>
      <w:marRight w:val="0"/>
      <w:marTop w:val="0"/>
      <w:marBottom w:val="0"/>
      <w:divBdr>
        <w:top w:val="none" w:sz="0" w:space="0" w:color="auto"/>
        <w:left w:val="none" w:sz="0" w:space="0" w:color="auto"/>
        <w:bottom w:val="none" w:sz="0" w:space="0" w:color="auto"/>
        <w:right w:val="none" w:sz="0" w:space="0" w:color="auto"/>
      </w:divBdr>
    </w:div>
    <w:div w:id="1322582692">
      <w:bodyDiv w:val="1"/>
      <w:marLeft w:val="0"/>
      <w:marRight w:val="0"/>
      <w:marTop w:val="0"/>
      <w:marBottom w:val="0"/>
      <w:divBdr>
        <w:top w:val="none" w:sz="0" w:space="0" w:color="auto"/>
        <w:left w:val="none" w:sz="0" w:space="0" w:color="auto"/>
        <w:bottom w:val="none" w:sz="0" w:space="0" w:color="auto"/>
        <w:right w:val="none" w:sz="0" w:space="0" w:color="auto"/>
      </w:divBdr>
    </w:div>
    <w:div w:id="1420560167">
      <w:bodyDiv w:val="1"/>
      <w:marLeft w:val="0"/>
      <w:marRight w:val="0"/>
      <w:marTop w:val="0"/>
      <w:marBottom w:val="0"/>
      <w:divBdr>
        <w:top w:val="none" w:sz="0" w:space="0" w:color="auto"/>
        <w:left w:val="none" w:sz="0" w:space="0" w:color="auto"/>
        <w:bottom w:val="none" w:sz="0" w:space="0" w:color="auto"/>
        <w:right w:val="none" w:sz="0" w:space="0" w:color="auto"/>
      </w:divBdr>
    </w:div>
    <w:div w:id="1979258954">
      <w:bodyDiv w:val="1"/>
      <w:marLeft w:val="0"/>
      <w:marRight w:val="0"/>
      <w:marTop w:val="0"/>
      <w:marBottom w:val="0"/>
      <w:divBdr>
        <w:top w:val="none" w:sz="0" w:space="0" w:color="auto"/>
        <w:left w:val="none" w:sz="0" w:space="0" w:color="auto"/>
        <w:bottom w:val="none" w:sz="0" w:space="0" w:color="auto"/>
        <w:right w:val="none" w:sz="0" w:space="0" w:color="auto"/>
      </w:divBdr>
    </w:div>
    <w:div w:id="21248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D7285-F36E-49AA-AD96-B95C3548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7198</Words>
  <Characters>41035</Characters>
  <Application>Microsoft Office Word</Application>
  <DocSecurity>0</DocSecurity>
  <Lines>341</Lines>
  <Paragraphs>96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определить организацию личной безопасности осужденных в условиях лишения свобо</vt:lpstr>
    </vt:vector>
  </TitlesOfParts>
  <Company/>
  <LinksUpToDate>false</LinksUpToDate>
  <CharactersWithSpaces>48137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2019-09-27T13:10:00Z</dcterms:created>
  <dcterms:modified xsi:type="dcterms:W3CDTF">2019-09-27T13:10:00Z</dcterms:modified>
</cp:coreProperties>
</file>